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ackground w:color="FFFFFF">
    <v:background id="_x0000_s1025" fillcolor="#FFFFFF"/>
  </w:background>
  <w:body>
    <w:p>
      <w:pPr>
        <w:pStyle w:val="996"/>
        <w:keepLines w:val="true"/>
        <w:widowControl w:val="true"/>
        <w:pBdr/>
        <w:bidi w:val="false"/>
        <w:spacing w:after="120" w:before="120" w:line="288" w:lineRule="auto"/>
        <w:ind/>
        <w:jc w:val="center"/>
        <w:rPr/>
      </w:pPr>
      <w:r/>
      <w:r/>
    </w:p>
    <w:p>
      <w:pPr>
        <w:pStyle w:val="996"/>
        <w:pBdr/>
        <w:spacing/>
        <w:ind/>
        <w:rPr/>
      </w:pPr>
      <w:r/>
      <w:r/>
    </w:p>
    <w:p>
      <w:pPr>
        <w:pStyle w:val="996"/>
        <w:pBdr/>
        <w:spacing/>
        <w:ind/>
        <w:rPr/>
      </w:pPr>
      <w:r/>
      <w:r/>
    </w:p>
    <w:p>
      <w:pPr>
        <w:pStyle w:val="996"/>
        <w:pBdr/>
        <w:spacing/>
        <w:ind/>
        <w:rPr/>
      </w:pPr>
      <w:r/>
      <w:r/>
    </w:p>
    <w:p>
      <w:pPr>
        <w:pStyle w:val="996"/>
        <w:pBdr/>
        <w:spacing/>
        <w:ind/>
        <w:rPr/>
      </w:pPr>
      <w:r/>
      <w:r/>
    </w:p>
    <w:p>
      <w:pPr>
        <w:pStyle w:val="996"/>
        <w:pBdr/>
        <w:spacing/>
        <w:ind/>
        <w:rPr/>
      </w:pPr>
      <w:r/>
      <w:r/>
    </w:p>
    <w:p>
      <w:pPr>
        <w:pStyle w:val="899"/>
        <w:pBdr/>
        <w:spacing/>
        <w:ind w:right="0" w:left="-360"/>
        <w:rPr/>
      </w:pPr>
      <w:r/>
      <w:r/>
    </w:p>
    <w:p>
      <w:pPr>
        <w:pStyle w:val="996"/>
        <w:pBdr/>
        <w:spacing/>
        <w:ind/>
        <w:rPr>
          <w:i/>
          <w:lang w:val="en-US"/>
        </w:rPr>
      </w:pPr>
      <w:r>
        <w:t xml:space="preserve">Отчет по результатам</w:t>
        <w:br w:type="textWrapping" w:clear="all"/>
        <w:t xml:space="preserve">нагрузочного тестирования </w:t>
      </w:r>
      <w:r>
        <w:rPr>
          <w:i/>
          <w:lang w:val="en-US"/>
        </w:rPr>
      </w:r>
      <w:r>
        <w:rPr>
          <w:i/>
          <w:lang w:val="en-US"/>
        </w:rPr>
      </w:r>
    </w:p>
    <w:p>
      <w:pPr>
        <w:pStyle w:val="996"/>
        <w:pBdr/>
        <w:spacing/>
        <w:ind/>
        <w:rPr>
          <w:i/>
          <w:color w:val="0000ff"/>
        </w:rPr>
      </w:pPr>
      <w:r>
        <w:rPr>
          <w:i/>
          <w:lang w:val="en-US"/>
        </w:rPr>
        <w:t xml:space="preserve">Web</w:t>
      </w:r>
      <w:r>
        <w:rPr>
          <w:i/>
        </w:rPr>
        <w:t xml:space="preserve"> </w:t>
      </w:r>
      <w:r>
        <w:rPr>
          <w:i/>
          <w:lang w:val="en-US"/>
        </w:rPr>
        <w:t xml:space="preserve">Tours</w:t>
      </w:r>
      <w:r>
        <w:rPr>
          <w:i/>
          <w:color w:val="0000ff"/>
        </w:rPr>
        <w:br w:type="textWrapping" w:clear="all"/>
        <w:t xml:space="preserve"> </w:t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996"/>
        <w:pBdr/>
        <w:spacing/>
        <w:ind/>
        <w:jc w:val="both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996"/>
        <w:pBdr/>
        <w:spacing/>
        <w:ind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995"/>
        <w:pBdr/>
        <w:spacing/>
        <w:ind/>
        <w:rPr/>
      </w:pPr>
      <w:r>
        <w:t xml:space="preserve">Версия  1.0</w:t>
      </w:r>
      <w:r/>
    </w:p>
    <w:p>
      <w:pPr>
        <w:pStyle w:val="995"/>
        <w:pBdr/>
        <w:spacing/>
        <w:ind/>
        <w:rPr/>
      </w:pPr>
      <w:r/>
      <w:r/>
    </w:p>
    <w:p>
      <w:pPr>
        <w:pStyle w:val="995"/>
        <w:pBdr/>
        <w:spacing/>
        <w:ind/>
        <w:jc w:val="both"/>
        <w:rPr/>
      </w:pPr>
      <w:r/>
      <w:r/>
    </w:p>
    <w:p>
      <w:pPr>
        <w:pStyle w:val="995"/>
        <w:pBdr/>
        <w:spacing/>
        <w:ind/>
        <w:jc w:val="both"/>
        <w:rPr/>
      </w:pPr>
      <w:r/>
      <w:r/>
    </w:p>
    <w:p>
      <w:pPr>
        <w:pStyle w:val="995"/>
        <w:pBdr/>
        <w:spacing/>
        <w:ind/>
        <w:jc w:val="both"/>
        <w:rPr/>
      </w:pPr>
      <w:r/>
      <w:r/>
    </w:p>
    <w:p>
      <w:pPr>
        <w:pStyle w:val="899"/>
        <w:pBdr/>
        <w:spacing/>
        <w:ind/>
        <w:jc w:val="center"/>
        <w:rPr/>
      </w:pPr>
      <w:r>
        <w:t xml:space="preserve">Москва, 2025 г.</w:t>
      </w:r>
      <w:r/>
    </w:p>
    <w:p>
      <w:pPr>
        <w:pStyle w:val="899"/>
        <w:pBdr/>
        <w:spacing/>
        <w:ind/>
        <w:jc w:val="center"/>
        <w:rPr/>
      </w:pPr>
      <w:r/>
      <w:r/>
    </w:p>
    <w:p>
      <w:pPr>
        <w:pStyle w:val="899"/>
        <w:pageBreakBefore w:val="true"/>
        <w:pBdr/>
        <w:spacing/>
        <w:ind/>
        <w:rPr>
          <w:b/>
          <w:bCs/>
          <w:sz w:val="28"/>
          <w:szCs w:val="28"/>
        </w:rPr>
      </w:pPr>
      <w:r>
        <w:rPr>
          <w:b/>
          <w:sz w:val="32"/>
          <w:szCs w:val="32"/>
        </w:rPr>
        <w:t xml:space="preserve">Лист согласования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899"/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tbl>
      <w:tblPr>
        <w:tblW w:w="0" w:type="auto"/>
        <w:tblInd w:w="-108" w:type="dxa"/>
        <w:tblBorders/>
        <w:tblLayout w:type="fixed"/>
        <w:tblCellMar>
          <w:left w:w="108" w:type="dxa"/>
          <w:top w:w="57" w:type="dxa"/>
          <w:right w:w="108" w:type="dxa"/>
          <w:bottom w:w="57" w:type="dxa"/>
        </w:tblCellMar>
        <w:tblLook w:val="04A0" w:firstRow="1" w:lastRow="0" w:firstColumn="1" w:lastColumn="0" w:noHBand="0" w:noVBand="1"/>
      </w:tblPr>
      <w:tblGrid>
        <w:gridCol w:w="3066"/>
        <w:gridCol w:w="2100"/>
        <w:gridCol w:w="1646"/>
        <w:gridCol w:w="1646"/>
        <w:gridCol w:w="1112"/>
      </w:tblGrid>
      <w:tr>
        <w:trPr>
          <w:tblHeader/>
        </w:trPr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bCs/>
                <w:sz w:val="22"/>
                <w:szCs w:val="22"/>
              </w:rPr>
              <w:t xml:space="preserve">Организация/Должность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bCs/>
                <w:sz w:val="22"/>
                <w:szCs w:val="22"/>
              </w:rPr>
              <w:t xml:space="preserve">Ф.И.О.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bCs/>
                <w:sz w:val="22"/>
                <w:szCs w:val="22"/>
              </w:rPr>
              <w:t xml:space="preserve">Результат согласования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bCs/>
                <w:sz w:val="22"/>
                <w:szCs w:val="22"/>
              </w:rPr>
              <w:t xml:space="preserve">Подпись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bCs/>
                <w:sz w:val="22"/>
                <w:szCs w:val="22"/>
              </w:rPr>
              <w:t xml:space="preserve">Дата</w:t>
            </w:r>
            <w:r/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tabs>
                <w:tab w:val="center" w:leader="none" w:pos="4153"/>
                <w:tab w:val="right" w:leader="none" w:pos="8306"/>
              </w:tabs>
              <w:spacing/>
              <w:ind/>
              <w:jc w:val="left"/>
              <w:rPr>
                <w:rFonts w:ascii="Calibri" w:hAnsi="Calibri" w:cs="Calibri"/>
                <w:color w:val="212121"/>
                <w:sz w:val="22"/>
                <w:szCs w:val="22"/>
                <w:shd w:val="clear" w:color="auto" w:fill="ffffff"/>
              </w:rPr>
            </w:pPr>
            <w:r>
              <w:rPr>
                <w:rFonts w:ascii="Calibri" w:hAnsi="Calibri" w:cs="Calibri"/>
                <w:color w:val="212121"/>
                <w:sz w:val="22"/>
                <w:szCs w:val="22"/>
                <w:shd w:val="clear" w:color="auto" w:fill="ffffff"/>
              </w:rPr>
              <w:t xml:space="preserve">Нагрузочное тестирование,</w:t>
            </w:r>
            <w:r>
              <w:rPr>
                <w:rFonts w:ascii="Calibri" w:hAnsi="Calibri" w:cs="Calibri"/>
                <w:color w:val="212121"/>
                <w:sz w:val="22"/>
                <w:szCs w:val="22"/>
                <w:shd w:val="clear" w:color="auto" w:fill="ffffff"/>
              </w:rPr>
            </w:r>
            <w:r>
              <w:rPr>
                <w:rFonts w:ascii="Calibri" w:hAnsi="Calibri" w:cs="Calibri"/>
                <w:color w:val="212121"/>
                <w:sz w:val="22"/>
                <w:szCs w:val="22"/>
                <w:shd w:val="clear" w:color="auto" w:fill="ffffff"/>
              </w:rPr>
            </w:r>
          </w:p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Calibri" w:hAnsi="Calibri" w:cs="Calibri"/>
                <w:color w:val="212121"/>
                <w:sz w:val="22"/>
                <w:szCs w:val="22"/>
                <w:shd w:val="clear" w:color="auto" w:fill="ffffff"/>
              </w:rPr>
              <w:t xml:space="preserve">Инженер тестировщик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widowControl w:val="true"/>
              <w:pBdr/>
              <w:bidi w:val="false"/>
              <w:spacing w:after="120" w:before="0"/>
              <w:ind/>
              <w:jc w:val="both"/>
              <w:rPr/>
            </w:pPr>
            <w:r>
              <w:t xml:space="preserve">Владислав Куликов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/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/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</w:tr>
      <w:tr>
        <w:trPr>
          <w:trHeight w:val="56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/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>
                <w:shd w:val="clear" w:color="auto" w:fill="ffff00"/>
              </w:rPr>
            </w:pP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  <w:r>
              <w:rPr>
                <w:shd w:val="clear" w:color="auto" w:fill="ffff00"/>
              </w:rPr>
            </w:r>
          </w:p>
        </w:tc>
      </w:tr>
    </w:tbl>
    <w:p>
      <w:pPr>
        <w:pStyle w:val="899"/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899"/>
        <w:pageBreakBefore w:val="true"/>
        <w:pBdr/>
        <w:spacing w:after="240" w:before="240"/>
        <w:ind/>
        <w:rPr>
          <w:b/>
          <w:sz w:val="22"/>
          <w:szCs w:val="22"/>
        </w:rPr>
      </w:pPr>
      <w:r>
        <w:rPr>
          <w:b/>
          <w:sz w:val="32"/>
          <w:szCs w:val="32"/>
        </w:rPr>
        <w:t xml:space="preserve">История внесения изменений</w:t>
      </w:r>
      <w:r>
        <w:rPr>
          <w:b/>
          <w:sz w:val="22"/>
          <w:szCs w:val="22"/>
        </w:rPr>
      </w:r>
      <w:r>
        <w:rPr>
          <w:b/>
          <w:sz w:val="22"/>
          <w:szCs w:val="22"/>
        </w:rPr>
      </w:r>
    </w:p>
    <w:tbl>
      <w:tblPr>
        <w:tblW w:w="0" w:type="auto"/>
        <w:tblInd w:w="-108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1308"/>
        <w:gridCol w:w="1080"/>
        <w:gridCol w:w="4680"/>
        <w:gridCol w:w="2340"/>
      </w:tblGrid>
      <w:tr>
        <w:trPr/>
        <w:tc>
          <w:tcPr>
            <w:shd w:val="clear" w:color="auto" w:fill="bfbfbf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sz w:val="22"/>
                <w:szCs w:val="22"/>
              </w:rPr>
              <w:t xml:space="preserve">Дата</w:t>
            </w:r>
            <w:r/>
          </w:p>
        </w:tc>
        <w:tc>
          <w:tcPr>
            <w:shd w:val="clear" w:color="auto" w:fill="bfbfbf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>
              <w:rPr>
                <w:b/>
                <w:sz w:val="22"/>
                <w:szCs w:val="22"/>
              </w:rPr>
              <w:t xml:space="preserve">Выпуск</w:t>
            </w:r>
            <w:r/>
          </w:p>
        </w:tc>
        <w:tc>
          <w:tcPr>
            <w:shd w:val="clear" w:color="auto" w:fill="bfbfbf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sz w:val="22"/>
                <w:szCs w:val="22"/>
              </w:rPr>
              <w:t xml:space="preserve">Описание</w:t>
            </w:r>
            <w:r/>
          </w:p>
        </w:tc>
        <w:tc>
          <w:tcPr>
            <w:shd w:val="clear" w:color="auto" w:fill="bfbfbf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b/>
                <w:sz w:val="22"/>
                <w:szCs w:val="22"/>
              </w:rPr>
              <w:t xml:space="preserve">Автор</w:t>
            </w:r>
            <w:r/>
          </w:p>
        </w:tc>
      </w:tr>
      <w:tr>
        <w:trPr/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</w:r>
            <w:r>
              <w:rPr>
                <w:b/>
                <w:sz w:val="22"/>
                <w:szCs w:val="22"/>
              </w:rPr>
            </w:r>
            <w:r>
              <w:rPr>
                <w:b/>
                <w:sz w:val="22"/>
                <w:szCs w:val="22"/>
              </w:rPr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</w:r>
            <w:r>
              <w:rPr>
                <w:b/>
                <w:sz w:val="22"/>
                <w:szCs w:val="22"/>
              </w:rPr>
            </w:r>
            <w:r>
              <w:rPr>
                <w:b/>
                <w:sz w:val="22"/>
                <w:szCs w:val="22"/>
              </w:rPr>
            </w:r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keepLines w:val="true"/>
              <w:widowControl w:val="false"/>
              <w:pBdr/>
              <w:spacing w:after="120" w:before="0" w:line="240" w:lineRule="atLeast"/>
              <w:ind/>
              <w:rPr/>
            </w:pPr>
            <w:r>
              <w:t xml:space="preserve">Начальная версия</w:t>
            </w:r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left"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center"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center"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left"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center"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center"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rPr/>
            </w:pP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965"/>
              <w:pBdr/>
              <w:spacing w:after="120" w:before="0"/>
              <w:ind/>
              <w:jc w:val="left"/>
              <w:rPr/>
            </w:pPr>
            <w:r/>
            <w:r/>
          </w:p>
        </w:tc>
      </w:tr>
    </w:tbl>
    <w:p>
      <w:pPr>
        <w:pStyle w:val="899"/>
        <w:pBdr/>
        <w:spacing/>
        <w:ind/>
        <w:rPr/>
      </w:pPr>
      <w:r/>
      <w:r/>
    </w:p>
    <w:p>
      <w:pPr>
        <w:pStyle w:val="899"/>
        <w:pageBreakBefore w:val="true"/>
        <w:pBdr/>
        <w:spacing/>
        <w:ind/>
        <w:rPr>
          <w:b/>
          <w:sz w:val="32"/>
          <w:szCs w:val="32"/>
        </w:rPr>
      </w:pPr>
      <w:r/>
      <w:bookmarkStart w:id="0" w:name="_Ref536421188"/>
      <w:r>
        <w:rPr>
          <w:b/>
          <w:sz w:val="32"/>
          <w:szCs w:val="32"/>
        </w:rPr>
        <w:t xml:space="preserve">Содержание</w:t>
      </w:r>
      <w:r>
        <w:rPr>
          <w:b/>
          <w:sz w:val="32"/>
          <w:szCs w:val="32"/>
        </w:rPr>
      </w:r>
      <w:r>
        <w:rPr>
          <w:b/>
          <w:sz w:val="32"/>
          <w:szCs w:val="32"/>
        </w:rPr>
      </w:r>
    </w:p>
    <w:p>
      <w:pPr>
        <w:pStyle w:val="899"/>
        <w:pBdr/>
        <w:spacing/>
        <w:ind/>
        <w:rPr>
          <w:b/>
          <w:sz w:val="32"/>
          <w:szCs w:val="32"/>
        </w:rPr>
      </w:pPr>
      <w:r>
        <w:rPr>
          <w:b/>
          <w:sz w:val="32"/>
          <w:szCs w:val="32"/>
        </w:rPr>
      </w:r>
      <w:r>
        <w:rPr>
          <w:b/>
          <w:sz w:val="32"/>
          <w:szCs w:val="32"/>
        </w:rPr>
      </w:r>
      <w:r>
        <w:rPr>
          <w:b/>
          <w:sz w:val="32"/>
          <w:szCs w:val="32"/>
        </w:rPr>
      </w:r>
    </w:p>
    <w:p>
      <w:pPr>
        <w:pStyle w:val="964"/>
        <w:pBdr/>
        <w:tabs>
          <w:tab w:val="left" w:leader="none" w:pos="480"/>
          <w:tab w:val="right" w:leader="dot" w:pos="9344"/>
        </w:tabs>
        <w:spacing/>
        <w:ind/>
        <w:rPr/>
      </w:pPr>
      <w:r>
        <w:fldChar w:fldCharType="begin"/>
      </w:r>
      <w:r>
        <w:instrText xml:space="preserve"> TOC \o "1-2" \h</w:instrText>
      </w:r>
      <w:r>
        <w:fldChar w:fldCharType="separate"/>
      </w:r>
      <w:r>
        <w:fldChar w:fldCharType="begin"/>
      </w:r>
      <w:r>
        <w:instrText xml:space="preserve"> HYPERLINK  \l "__RefHeading___Toc51787708"</w:instrText>
      </w:r>
      <w:r>
        <w:fldChar w:fldCharType="separate"/>
      </w:r>
      <w:r>
        <w:rPr>
          <w:lang w:val="en-US" w:eastAsia="en-US"/>
        </w:rPr>
        <w:t xml:space="preserve">1</w:t>
      </w:r>
      <w:r>
        <w:rPr>
          <w:rFonts w:ascii="Calibri" w:hAnsi="Calibri" w:cs="Calibri"/>
          <w:b w:val="0"/>
          <w:bCs w:val="0"/>
          <w:iCs w:val="0"/>
          <w:lang w:val="en-US" w:eastAsia="en-US"/>
        </w:rPr>
        <w:tab/>
      </w:r>
      <w:r>
        <w:rPr>
          <w:lang w:val="en-US" w:eastAsia="en-US"/>
        </w:rPr>
        <w:t xml:space="preserve">Назначение документа</w:t>
        <w:tab/>
        <w:t xml:space="preserve">5</w:t>
      </w:r>
      <w:r>
        <w:fldChar w:fldCharType="end"/>
      </w:r>
      <w:r/>
    </w:p>
    <w:p>
      <w:pPr>
        <w:pStyle w:val="964"/>
        <w:pBdr/>
        <w:tabs>
          <w:tab w:val="left" w:leader="none" w:pos="48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"__RefHeading___Toc51787709"</w:instrText>
      </w:r>
      <w:r>
        <w:fldChar w:fldCharType="separate"/>
      </w:r>
      <w:r>
        <w:rPr>
          <w:lang w:val="en-US" w:eastAsia="en-US"/>
        </w:rPr>
        <w:t xml:space="preserve">2</w:t>
      </w:r>
      <w:r>
        <w:rPr>
          <w:rFonts w:ascii="Calibri" w:hAnsi="Calibri" w:cs="Calibri"/>
          <w:b w:val="0"/>
          <w:bCs w:val="0"/>
          <w:iCs w:val="0"/>
          <w:lang w:val="en-US" w:eastAsia="en-US"/>
        </w:rPr>
        <w:tab/>
      </w:r>
      <w:r>
        <w:rPr>
          <w:lang w:val="en-US" w:eastAsia="en-US"/>
        </w:rPr>
        <w:t xml:space="preserve">Основные положения</w:t>
        <w:tab/>
        <w:t xml:space="preserve">6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"__RefHeading___Toc51787710"</w:instrText>
      </w:r>
      <w:r>
        <w:fldChar w:fldCharType="separate"/>
      </w:r>
      <w:r>
        <w:rPr>
          <w:lang w:val="en-US" w:eastAsia="en-US"/>
        </w:rPr>
        <w:t xml:space="preserve">2.1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Объект тестирования</w:t>
        <w:tab/>
        <w:t xml:space="preserve">6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"__RefHeading___Toc51787711"</w:instrText>
      </w:r>
      <w:r>
        <w:fldChar w:fldCharType="separate"/>
      </w:r>
      <w:r>
        <w:rPr>
          <w:lang w:val="en-US" w:eastAsia="en-US"/>
        </w:rPr>
        <w:t xml:space="preserve">2.2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Цели тестирования</w:t>
        <w:tab/>
        <w:t xml:space="preserve">6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"__RefHeading___Toc51787712"</w:instrText>
      </w:r>
      <w:r>
        <w:fldChar w:fldCharType="separate"/>
      </w:r>
      <w:r>
        <w:rPr>
          <w:lang w:val="en-US" w:eastAsia="en-US"/>
        </w:rPr>
        <w:t xml:space="preserve">2.3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Методика тестирования</w:t>
        <w:tab/>
        <w:t xml:space="preserve">6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"__RefHeading___Toc51787713"</w:instrText>
      </w:r>
      <w:r>
        <w:fldChar w:fldCharType="separate"/>
      </w:r>
      <w:r>
        <w:rPr>
          <w:lang w:val="en-US" w:eastAsia="en-US"/>
        </w:rPr>
        <w:t xml:space="preserve">2.4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Отступления от методики тестирования</w:t>
        <w:tab/>
        <w:t xml:space="preserve">6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"__RefHeading___Toc51787714"</w:instrText>
      </w:r>
      <w:r>
        <w:fldChar w:fldCharType="separate"/>
      </w:r>
      <w:r>
        <w:rPr>
          <w:lang w:val="en-US" w:eastAsia="en-US"/>
        </w:rPr>
        <w:t xml:space="preserve">2.5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Ограничения тестирования</w:t>
        <w:tab/>
        <w:t xml:space="preserve">6</w:t>
      </w:r>
      <w:r>
        <w:fldChar w:fldCharType="end"/>
      </w:r>
      <w:r/>
    </w:p>
    <w:p>
      <w:pPr>
        <w:pStyle w:val="964"/>
        <w:pBdr/>
        <w:tabs>
          <w:tab w:val="left" w:leader="none" w:pos="48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"__RefHeading___Toc51787715"</w:instrText>
      </w:r>
      <w:r>
        <w:fldChar w:fldCharType="separate"/>
      </w:r>
      <w:r>
        <w:rPr>
          <w:lang w:val="en-US" w:eastAsia="en-US"/>
        </w:rPr>
        <w:t xml:space="preserve">3</w:t>
      </w:r>
      <w:r>
        <w:rPr>
          <w:rFonts w:ascii="Calibri" w:hAnsi="Calibri" w:cs="Calibri"/>
          <w:b w:val="0"/>
          <w:bCs w:val="0"/>
          <w:iCs w:val="0"/>
          <w:lang w:val="en-US" w:eastAsia="en-US"/>
        </w:rPr>
        <w:tab/>
      </w:r>
      <w:r>
        <w:rPr>
          <w:lang w:val="en-US" w:eastAsia="en-US"/>
        </w:rPr>
        <w:t xml:space="preserve">Выводы</w:t>
        <w:tab/>
        <w:t xml:space="preserve">7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"__RefHeading___Toc51787716"</w:instrText>
      </w:r>
      <w:r>
        <w:fldChar w:fldCharType="separate"/>
      </w:r>
      <w:r>
        <w:rPr>
          <w:lang w:val="en-US" w:eastAsia="en-US"/>
        </w:rPr>
        <w:t xml:space="preserve">3.1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Общие выводы</w:t>
        <w:tab/>
        <w:t xml:space="preserve">7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"__RefHeading___Toc51787717"</w:instrText>
      </w:r>
      <w:r>
        <w:fldChar w:fldCharType="separate"/>
      </w:r>
      <w:r>
        <w:rPr>
          <w:lang w:val="en-US" w:eastAsia="en-US"/>
        </w:rPr>
        <w:t xml:space="preserve">3.2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Выводы по целям</w:t>
        <w:tab/>
        <w:t xml:space="preserve">7</w:t>
      </w:r>
      <w:r>
        <w:fldChar w:fldCharType="end"/>
      </w:r>
      <w:r/>
    </w:p>
    <w:p>
      <w:pPr>
        <w:pStyle w:val="964"/>
        <w:pBdr/>
        <w:tabs>
          <w:tab w:val="left" w:leader="none" w:pos="48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"__RefHeading___Toc51787718"</w:instrText>
      </w:r>
      <w:r>
        <w:fldChar w:fldCharType="separate"/>
      </w:r>
      <w:r>
        <w:rPr>
          <w:i/>
          <w:lang w:val="en-US" w:eastAsia="en-US"/>
        </w:rPr>
        <w:t xml:space="preserve">4</w:t>
      </w:r>
      <w:r>
        <w:rPr>
          <w:rFonts w:ascii="Calibri" w:hAnsi="Calibri" w:cs="Calibri"/>
          <w:b w:val="0"/>
          <w:bCs w:val="0"/>
          <w:iCs w:val="0"/>
          <w:lang w:val="en-US" w:eastAsia="en-US"/>
        </w:rPr>
        <w:tab/>
      </w:r>
      <w:r>
        <w:rPr>
          <w:i/>
          <w:lang w:val="en-US" w:eastAsia="en-US"/>
        </w:rPr>
        <w:t xml:space="preserve">Графики и таблицы</w:t>
      </w:r>
      <w:r>
        <w:rPr>
          <w:lang w:val="en-US" w:eastAsia="en-US"/>
        </w:rPr>
        <w:tab/>
        <w:t xml:space="preserve">9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"__RefHeading___Toc51787719"</w:instrText>
      </w:r>
      <w:r>
        <w:fldChar w:fldCharType="separate"/>
      </w:r>
      <w:r>
        <w:rPr>
          <w:lang w:val="en-US" w:eastAsia="en-US"/>
        </w:rPr>
        <w:t xml:space="preserve">4.1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Тест поиска максимальной производительности</w:t>
        <w:tab/>
        <w:t xml:space="preserve">9</w:t>
      </w:r>
      <w:r>
        <w:fldChar w:fldCharType="end"/>
      </w:r>
      <w:r/>
    </w:p>
    <w:p>
      <w:pPr>
        <w:pStyle w:val="975"/>
        <w:pBdr/>
        <w:tabs>
          <w:tab w:val="left" w:leader="none" w:pos="960"/>
          <w:tab w:val="right" w:leader="dot" w:pos="9344"/>
        </w:tabs>
        <w:spacing/>
        <w:ind/>
        <w:rPr/>
      </w:pPr>
      <w:r>
        <w:fldChar w:fldCharType="begin"/>
      </w:r>
      <w:r>
        <w:instrText xml:space="preserve"> HYPERLINK  \l "__RefHeading___Toc51787720"</w:instrText>
      </w:r>
      <w:r>
        <w:fldChar w:fldCharType="separate"/>
      </w:r>
      <w:r>
        <w:rPr>
          <w:lang w:val="en-US" w:eastAsia="en-US"/>
        </w:rPr>
        <w:t xml:space="preserve">4.2</w:t>
      </w:r>
      <w:r>
        <w:rPr>
          <w:rFonts w:ascii="Calibri" w:hAnsi="Calibri" w:cs="Calibri"/>
          <w:b w:val="0"/>
          <w:bCs w:val="0"/>
          <w:lang w:val="en-US" w:eastAsia="en-US"/>
        </w:rPr>
        <w:tab/>
      </w:r>
      <w:r>
        <w:rPr>
          <w:lang w:val="en-US" w:eastAsia="en-US"/>
        </w:rPr>
        <w:t xml:space="preserve">Тест подтверждения максимума</w:t>
        <w:tab/>
        <w:t xml:space="preserve">10</w:t>
      </w:r>
      <w:r>
        <w:fldChar w:fldCharType="end"/>
      </w:r>
      <w:r/>
    </w:p>
    <w:p>
      <w:pPr>
        <w:pStyle w:val="964"/>
        <w:pBdr/>
        <w:tabs>
          <w:tab w:val="left" w:leader="none" w:pos="480"/>
          <w:tab w:val="right" w:leader="underscore" w:pos="9344"/>
        </w:tabs>
        <w:spacing w:after="0" w:before="0" w:line="228" w:lineRule="auto"/>
        <w:ind/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pPr>
      <w:r>
        <w:fldChar w:fldCharType="end"/>
      </w:r>
      <w:r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r>
      <w:r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r>
    </w:p>
    <w:p>
      <w:pPr>
        <w:pStyle w:val="964"/>
        <w:pageBreakBefore w:val="true"/>
        <w:pBdr/>
        <w:tabs>
          <w:tab w:val="left" w:leader="none" w:pos="480"/>
          <w:tab w:val="right" w:leader="underscore" w:pos="9344"/>
        </w:tabs>
        <w:spacing w:after="0" w:before="0" w:line="228" w:lineRule="auto"/>
        <w:ind/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pPr>
      <w:r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r>
      <w:r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r>
      <w:r>
        <w:rPr>
          <w:rFonts w:ascii="Calibri" w:hAnsi="Calibri" w:cs="Calibri"/>
          <w:b w:val="0"/>
          <w:bCs w:val="0"/>
          <w:i/>
          <w:iCs w:val="0"/>
          <w:caps/>
          <w:lang w:val="en-US" w:eastAsia="en-US"/>
        </w:rPr>
      </w:r>
    </w:p>
    <w:p>
      <w:pPr>
        <w:pStyle w:val="899"/>
        <w:pBdr/>
        <w:spacing/>
        <w:ind/>
        <w:rPr>
          <w:caps/>
        </w:rPr>
      </w:pPr>
      <w:r>
        <w:rPr>
          <w:caps/>
        </w:rPr>
      </w:r>
      <w:r>
        <w:rPr>
          <w:caps/>
        </w:rPr>
      </w:r>
      <w:r>
        <w:rPr>
          <w:caps/>
        </w:rPr>
      </w:r>
    </w:p>
    <w:p>
      <w:pPr>
        <w:pStyle w:val="900"/>
        <w:numPr>
          <w:ilvl w:val="0"/>
          <w:numId w:val="1"/>
        </w:numPr>
        <w:pBdr/>
        <w:spacing/>
        <w:ind w:right="0" w:firstLine="0" w:left="0"/>
        <w:rPr/>
      </w:pPr>
      <w:r/>
      <w:bookmarkEnd w:id="0"/>
      <w:r>
        <w:rPr>
          <w:rFonts w:ascii="Times New Roman" w:hAnsi="Times New Roman" w:cs="Times New Roman"/>
          <w:lang w:val="en-US"/>
        </w:rPr>
        <w:t xml:space="preserve"> </w:t>
      </w:r>
      <w:bookmarkStart w:id="1" w:name="__RefHeading___Toc51787708"/>
      <w:r>
        <w:rPr>
          <w:rFonts w:ascii="Times New Roman" w:hAnsi="Times New Roman" w:cs="Times New Roman"/>
        </w:rPr>
        <w:t xml:space="preserve">Назначение документа</w:t>
      </w:r>
      <w:bookmarkEnd w:id="1"/>
      <w:r/>
      <w:r/>
    </w:p>
    <w:p>
      <w:pPr>
        <w:pStyle w:val="899"/>
        <w:pBdr/>
        <w:spacing w:after="0" w:before="0" w:line="216" w:lineRule="auto"/>
        <w:ind/>
        <w:rPr>
          <w:rFonts w:ascii="Times New Roman" w:hAnsi="Times New Roman" w:cs="Times New Roman"/>
        </w:rPr>
      </w:pPr>
      <w:r>
        <w:t xml:space="preserve">Основная цель данного документа – предоставить обработанные и систематизированные результаты нагрузочного тестирования, описать отклонения при проведении тестирования от методики и ограничения тестирования.</w:t>
      </w: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</w:r>
    </w:p>
    <w:p>
      <w:pPr>
        <w:pStyle w:val="900"/>
        <w:pageBreakBefore w:val="true"/>
        <w:numPr>
          <w:ilvl w:val="0"/>
          <w:numId w:val="1"/>
        </w:numPr>
        <w:pBdr/>
        <w:spacing/>
        <w:ind w:right="0" w:hanging="431" w:left="431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 </w:t>
      </w:r>
      <w:bookmarkStart w:id="2" w:name="__RefHeading___Toc51787709"/>
      <w:r>
        <w:rPr>
          <w:rFonts w:ascii="Times New Roman" w:hAnsi="Times New Roman" w:cs="Times New Roman"/>
        </w:rPr>
        <w:t xml:space="preserve">Основные положения</w:t>
      </w:r>
      <w:bookmarkEnd w:id="2"/>
      <w:r>
        <w:rPr>
          <w:rFonts w:ascii="Times New Roman" w:hAnsi="Times New Roman" w:cs="Times New Roman"/>
          <w:lang w:val="en-US"/>
        </w:rPr>
      </w:r>
      <w:r>
        <w:rPr>
          <w:rFonts w:ascii="Times New Roman" w:hAnsi="Times New Roman" w:cs="Times New Roman"/>
          <w:lang w:val="en-US"/>
        </w:rPr>
      </w:r>
    </w:p>
    <w:p>
      <w:pPr>
        <w:pStyle w:val="901"/>
        <w:numPr>
          <w:ilvl w:val="1"/>
          <w:numId w:val="1"/>
        </w:numPr>
        <w:pBdr/>
        <w:spacing/>
        <w:ind w:right="0" w:firstLine="0" w:left="0"/>
        <w:rPr>
          <w:rStyle w:val="952"/>
          <w:i w:val="0"/>
          <w:color w:val="000000"/>
        </w:rPr>
      </w:pPr>
      <w:r>
        <w:rPr>
          <w:rFonts w:ascii="Times New Roman" w:hAnsi="Times New Roman" w:cs="Times New Roman"/>
          <w:lang w:val="en-US"/>
        </w:rPr>
        <w:t xml:space="preserve"> </w:t>
      </w:r>
      <w:bookmarkStart w:id="3" w:name="__RefHeading___Toc51787710"/>
      <w:r>
        <w:rPr>
          <w:rFonts w:ascii="Times New Roman" w:hAnsi="Times New Roman" w:cs="Times New Roman"/>
        </w:rPr>
        <w:t xml:space="preserve">Объект тестирования</w:t>
      </w:r>
      <w:bookmarkEnd w:id="3"/>
      <w:r>
        <w:rPr>
          <w:rStyle w:val="952"/>
          <w:i w:val="0"/>
          <w:color w:val="000000"/>
        </w:rPr>
      </w:r>
      <w:r>
        <w:rPr>
          <w:rStyle w:val="952"/>
          <w:i w:val="0"/>
          <w:color w:val="000000"/>
        </w:rPr>
      </w:r>
    </w:p>
    <w:p>
      <w:pPr>
        <w:pStyle w:val="899"/>
        <w:pBdr/>
        <w:spacing/>
        <w:ind w:right="0" w:left="284"/>
        <w:rPr/>
      </w:pPr>
      <w:r>
        <w:rPr>
          <w:rStyle w:val="952"/>
          <w:i w:val="0"/>
          <w:color w:val="000000"/>
        </w:rPr>
        <w:t xml:space="preserve">В качестве тестируемой системы выступает «</w:t>
      </w:r>
      <w:r>
        <w:rPr>
          <w:rStyle w:val="952"/>
          <w:i w:val="0"/>
          <w:color w:val="000000"/>
          <w:lang w:val="en-US"/>
        </w:rPr>
        <w:t xml:space="preserve">Web</w:t>
      </w:r>
      <w:r>
        <w:rPr>
          <w:rStyle w:val="952"/>
          <w:i w:val="0"/>
          <w:color w:val="000000"/>
        </w:rPr>
        <w:t xml:space="preserve"> </w:t>
      </w:r>
      <w:r>
        <w:rPr>
          <w:rStyle w:val="952"/>
          <w:i w:val="0"/>
          <w:color w:val="000000"/>
          <w:lang w:val="en-US"/>
        </w:rPr>
        <w:t xml:space="preserve">Tours</w:t>
      </w:r>
      <w:r>
        <w:rPr>
          <w:rStyle w:val="952"/>
          <w:i w:val="0"/>
          <w:color w:val="000000"/>
        </w:rPr>
        <w:t xml:space="preserve">». Система представляет собой имитацию сайта по бронированию авиабилетов. Система работает по схеме регистрация/вход в лк =&gt; поиск билета из точки вылета в точку прилета =&gt; резервирование билета =&gt; оформления и оплаты.  </w:t>
      </w:r>
      <w:r/>
    </w:p>
    <w:p>
      <w:pPr>
        <w:pStyle w:val="899"/>
        <w:pBdr/>
        <w:spacing/>
        <w:ind/>
        <w:rPr/>
      </w:pPr>
      <w:r/>
      <w:r/>
    </w:p>
    <w:p>
      <w:pPr>
        <w:pStyle w:val="901"/>
        <w:numPr>
          <w:ilvl w:val="1"/>
          <w:numId w:val="1"/>
        </w:numPr>
        <w:pBdr/>
        <w:spacing/>
        <w:ind w:right="0" w:firstLine="0" w:left="0"/>
        <w:rPr>
          <w:rStyle w:val="952"/>
          <w:i w:val="0"/>
          <w:color w:val="000000"/>
        </w:rPr>
      </w:pPr>
      <w:r>
        <w:rPr>
          <w:rFonts w:ascii="Times New Roman" w:hAnsi="Times New Roman" w:cs="Times New Roman"/>
        </w:rPr>
        <w:t xml:space="preserve"> </w:t>
      </w:r>
      <w:bookmarkStart w:id="4" w:name="__RefHeading___Toc51787711"/>
      <w:r>
        <w:rPr>
          <w:rFonts w:ascii="Times New Roman" w:hAnsi="Times New Roman" w:cs="Times New Roman"/>
        </w:rPr>
        <w:t xml:space="preserve">Цели тестирования</w:t>
      </w:r>
      <w:bookmarkEnd w:id="4"/>
      <w:r>
        <w:rPr>
          <w:rStyle w:val="952"/>
          <w:i w:val="0"/>
          <w:color w:val="000000"/>
        </w:rPr>
      </w:r>
      <w:r>
        <w:rPr>
          <w:rStyle w:val="952"/>
          <w:i w:val="0"/>
          <w:color w:val="000000"/>
        </w:rPr>
      </w:r>
    </w:p>
    <w:p>
      <w:pPr>
        <w:pStyle w:val="899"/>
        <w:pBdr/>
        <w:spacing/>
        <w:ind/>
        <w:rPr>
          <w:b/>
        </w:rPr>
      </w:pPr>
      <w:r>
        <w:rPr>
          <w:rStyle w:val="952"/>
          <w:i w:val="0"/>
          <w:color w:val="000000"/>
        </w:rPr>
        <w:t xml:space="preserve">Инициирующие события:</w:t>
        <w:tab/>
      </w:r>
      <w:r>
        <w:rPr>
          <w:b/>
        </w:rPr>
      </w:r>
      <w:r>
        <w:rPr>
          <w:b/>
        </w:rPr>
      </w:r>
    </w:p>
    <w:tbl>
      <w:tblPr>
        <w:tblW w:w="0" w:type="auto"/>
        <w:tblInd w:w="-15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9229"/>
      </w:tblGrid>
      <w:tr>
        <w:trPr>
          <w:trHeight w:val="300"/>
        </w:trPr>
        <w:tc>
          <w:tcPr>
            <w:shd w:val="clear" w:color="auto" w:fill="d9d9d9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keepNext w:val="true"/>
              <w:pBdr/>
              <w:spacing w:after="120" w:before="0"/>
              <w:ind/>
              <w:jc w:val="center"/>
              <w:rPr/>
            </w:pPr>
            <w:r>
              <w:rPr>
                <w:b/>
              </w:rPr>
              <w:t xml:space="preserve">Инициирующие события</w:t>
            </w:r>
            <w:r/>
          </w:p>
        </w:tc>
      </w:tr>
      <w:tr>
        <w:trPr>
          <w:trHeight w:val="651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>
              <w:rPr>
                <w:iCs/>
              </w:rPr>
              <w:t xml:space="preserve">Курс «Введение в Нагрузочное Тестирование».</w:t>
            </w:r>
            <w:r/>
          </w:p>
        </w:tc>
      </w:tr>
      <w:tr>
        <w:trPr>
          <w:trHeight w:val="651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widowControl w:val="true"/>
              <w:pBdr/>
              <w:bidi w:val="false"/>
              <w:spacing w:after="120" w:before="0"/>
              <w:ind/>
              <w:jc w:val="both"/>
              <w:rPr/>
            </w:pPr>
            <w:r>
              <w:rPr>
                <w:iCs/>
              </w:rPr>
              <w:t xml:space="preserve">Курс «Основы инструмента </w:t>
            </w:r>
            <w:r>
              <w:rPr>
                <w:iCs/>
                <w:lang w:val="en-US"/>
              </w:rPr>
              <w:t xml:space="preserve">Gatling</w:t>
            </w:r>
            <w:r>
              <w:rPr>
                <w:iCs/>
              </w:rPr>
              <w:t xml:space="preserve">».</w:t>
            </w:r>
            <w:r/>
          </w:p>
        </w:tc>
      </w:tr>
    </w:tbl>
    <w:p>
      <w:pPr>
        <w:pStyle w:val="899"/>
        <w:pBdr/>
        <w:spacing/>
        <w:ind/>
        <w:rPr/>
      </w:pPr>
      <w:r/>
      <w:r/>
    </w:p>
    <w:p>
      <w:pPr>
        <w:pStyle w:val="899"/>
        <w:pBdr/>
        <w:spacing/>
        <w:ind/>
        <w:rPr>
          <w:iCs/>
        </w:rPr>
      </w:pPr>
      <w:r>
        <w:rPr>
          <w:rStyle w:val="952"/>
          <w:i w:val="0"/>
          <w:color w:val="000000"/>
        </w:rPr>
        <w:t xml:space="preserve">Бизнес-цели:</w:t>
      </w:r>
      <w:r>
        <w:rPr>
          <w:iCs/>
        </w:rPr>
      </w:r>
      <w:r>
        <w:rPr>
          <w:iCs/>
        </w:rPr>
      </w:r>
    </w:p>
    <w:p>
      <w:pPr>
        <w:pStyle w:val="899"/>
        <w:numPr>
          <w:ilvl w:val="0"/>
          <w:numId w:val="5"/>
        </w:numPr>
        <w:pBdr/>
        <w:spacing w:after="0" w:before="0" w:line="360" w:lineRule="auto"/>
        <w:ind/>
        <w:rPr>
          <w:rStyle w:val="952"/>
          <w:i w:val="0"/>
          <w:color w:val="000000"/>
        </w:rPr>
      </w:pPr>
      <w:r>
        <w:rPr>
          <w:iCs/>
        </w:rPr>
        <w:t xml:space="preserve">Проверка соответствия системы «</w:t>
      </w:r>
      <w:r>
        <w:rPr>
          <w:iCs/>
          <w:lang w:val="en-US"/>
        </w:rPr>
        <w:t xml:space="preserve">Web</w:t>
      </w:r>
      <w:r>
        <w:rPr>
          <w:iCs/>
        </w:rPr>
        <w:t xml:space="preserve"> </w:t>
      </w:r>
      <w:r>
        <w:rPr>
          <w:iCs/>
          <w:lang w:val="en-US"/>
        </w:rPr>
        <w:t xml:space="preserve">Tours</w:t>
      </w:r>
      <w:r>
        <w:rPr>
          <w:iCs/>
        </w:rPr>
        <w:t xml:space="preserve">» целевым требованиям производительности.</w:t>
      </w:r>
      <w:r>
        <w:rPr>
          <w:rStyle w:val="952"/>
          <w:i w:val="0"/>
          <w:color w:val="000000"/>
        </w:rPr>
      </w:r>
      <w:r>
        <w:rPr>
          <w:rStyle w:val="952"/>
          <w:i w:val="0"/>
          <w:color w:val="000000"/>
        </w:rPr>
      </w:r>
    </w:p>
    <w:p>
      <w:pPr>
        <w:pStyle w:val="899"/>
        <w:pBdr/>
        <w:spacing/>
        <w:ind/>
        <w:rPr>
          <w:b/>
        </w:rPr>
      </w:pPr>
      <w:r>
        <w:rPr>
          <w:rStyle w:val="952"/>
          <w:i w:val="0"/>
          <w:color w:val="000000"/>
        </w:rPr>
        <w:t xml:space="preserve">Технические цели:</w:t>
      </w:r>
      <w:r>
        <w:rPr>
          <w:b/>
        </w:rPr>
      </w:r>
      <w:r>
        <w:rPr>
          <w:b/>
        </w:rPr>
      </w:r>
    </w:p>
    <w:tbl>
      <w:tblPr>
        <w:tblW w:w="0" w:type="auto"/>
        <w:tblInd w:w="-15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9229"/>
      </w:tblGrid>
      <w:tr>
        <w:trPr>
          <w:trHeight w:val="300"/>
        </w:trPr>
        <w:tc>
          <w:tcPr>
            <w:shd w:val="clear" w:color="auto" w:fill="d9d9d9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keepNext w:val="true"/>
              <w:pBdr/>
              <w:spacing w:after="120" w:before="0"/>
              <w:ind/>
              <w:jc w:val="center"/>
              <w:rPr/>
            </w:pPr>
            <w:r>
              <w:rPr>
                <w:b/>
              </w:rPr>
              <w:t xml:space="preserve">Цель</w:t>
            </w:r>
            <w:r/>
          </w:p>
        </w:tc>
      </w:tr>
      <w:tr>
        <w:trPr>
          <w:trHeight w:val="651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 w:right="0" w:left="349"/>
              <w:rPr/>
            </w:pPr>
            <w:r>
              <w:rPr>
                <w:iCs/>
              </w:rPr>
              <w:t xml:space="preserve">Определение максимальной и пиковой производительности системы</w:t>
            </w:r>
            <w:r/>
          </w:p>
        </w:tc>
      </w:tr>
      <w:tr>
        <w:trPr>
          <w:trHeight w:val="385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 w:right="0" w:left="349"/>
              <w:rPr/>
            </w:pPr>
            <w:r>
              <w:rPr>
                <w:iCs/>
              </w:rPr>
              <w:t xml:space="preserve">Проверка надежности системы</w:t>
            </w:r>
            <w:r/>
          </w:p>
        </w:tc>
      </w:tr>
      <w:tr>
        <w:trPr>
          <w:trHeight w:val="385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 w:right="0" w:left="349"/>
              <w:rPr/>
            </w:pPr>
            <w:r>
              <w:rPr>
                <w:iCs/>
              </w:rPr>
              <w:t xml:space="preserve">Выявление «узких мест»</w:t>
            </w:r>
            <w:r/>
          </w:p>
        </w:tc>
      </w:tr>
    </w:tbl>
    <w:p>
      <w:pPr>
        <w:pStyle w:val="901"/>
        <w:numPr>
          <w:ilvl w:val="1"/>
          <w:numId w:val="1"/>
        </w:numPr>
        <w:pBdr/>
        <w:spacing/>
        <w:ind w:right="0" w:firstLine="0" w:left="0"/>
        <w:rPr/>
      </w:pPr>
      <w:r>
        <w:rPr>
          <w:rFonts w:ascii="Times New Roman" w:hAnsi="Times New Roman" w:cs="Times New Roman"/>
        </w:rPr>
        <w:t xml:space="preserve"> </w:t>
      </w:r>
      <w:bookmarkStart w:id="5" w:name="__RefHeading___Toc51787712"/>
      <w:r>
        <w:rPr>
          <w:rFonts w:ascii="Times New Roman" w:hAnsi="Times New Roman" w:cs="Times New Roman"/>
        </w:rPr>
        <w:t xml:space="preserve">Методика тестирования</w:t>
      </w:r>
      <w:bookmarkEnd w:id="5"/>
      <w:r/>
      <w:r/>
    </w:p>
    <w:p>
      <w:pPr>
        <w:pStyle w:val="899"/>
        <w:pBdr/>
        <w:spacing w:after="0" w:before="0" w:line="216" w:lineRule="auto"/>
        <w:ind/>
        <w:rPr>
          <w:rFonts w:ascii="Times New Roman" w:hAnsi="Times New Roman" w:cs="Times New Roman"/>
          <w:highlight w:val="white"/>
        </w:rPr>
      </w:pPr>
      <w:r>
        <w:t xml:space="preserve">Нагрузочное тестирование проводилось в соответствии с документом «Методика нагрузочного тестирования </w:t>
      </w:r>
      <w:r>
        <w:rPr>
          <w:i/>
          <w:lang w:val="en-US"/>
        </w:rPr>
        <w:t xml:space="preserve">Web</w:t>
      </w:r>
      <w:r>
        <w:rPr>
          <w:i/>
        </w:rPr>
        <w:t xml:space="preserve"> </w:t>
      </w:r>
      <w:r>
        <w:rPr>
          <w:i/>
          <w:lang w:val="en-US"/>
        </w:rPr>
        <w:t xml:space="preserve">Tours</w:t>
      </w:r>
      <w:r>
        <w:t xml:space="preserve">» разработанным Тигиняну Дмитрием </w:t>
      </w:r>
      <w:r>
        <w:rPr>
          <w:highlight w:val="white"/>
        </w:rPr>
        <w:t xml:space="preserve">Викторовичем и согласованным с Заказчиком (далее – Методика, методика тестирования).</w:t>
      </w:r>
      <w:r>
        <w:rPr>
          <w:rFonts w:ascii="Times New Roman" w:hAnsi="Times New Roman" w:cs="Times New Roman"/>
          <w:highlight w:val="white"/>
        </w:rPr>
      </w:r>
      <w:r>
        <w:rPr>
          <w:rFonts w:ascii="Times New Roman" w:hAnsi="Times New Roman" w:cs="Times New Roman"/>
          <w:highlight w:val="white"/>
        </w:rPr>
      </w:r>
    </w:p>
    <w:p>
      <w:pPr>
        <w:pStyle w:val="901"/>
        <w:numPr>
          <w:ilvl w:val="1"/>
          <w:numId w:val="1"/>
        </w:numPr>
        <w:pBdr/>
        <w:spacing/>
        <w:ind w:right="0" w:firstLine="0" w:left="0"/>
        <w:rPr>
          <w:iCs/>
          <w:highlight w:val="white"/>
          <w:shd w:val="clear" w:color="auto" w:fill="ffff00"/>
        </w:rPr>
      </w:pPr>
      <w:r>
        <w:rPr>
          <w:rFonts w:ascii="Times New Roman" w:hAnsi="Times New Roman" w:cs="Times New Roman"/>
          <w:highlight w:val="white"/>
        </w:rPr>
        <w:t xml:space="preserve"> </w:t>
      </w:r>
      <w:bookmarkStart w:id="6" w:name="__RefHeading___Toc51787713"/>
      <w:r>
        <w:rPr>
          <w:rFonts w:ascii="Times New Roman" w:hAnsi="Times New Roman" w:cs="Times New Roman"/>
          <w:highlight w:val="white"/>
        </w:rPr>
        <w:t xml:space="preserve">Отступления от методики тестирования</w:t>
      </w:r>
      <w:bookmarkEnd w:id="6"/>
      <w:r>
        <w:rPr>
          <w:iCs/>
          <w:highlight w:val="white"/>
          <w:shd w:val="clear" w:color="auto" w:fill="ffff00"/>
        </w:rPr>
      </w:r>
      <w:r>
        <w:rPr>
          <w:iCs/>
          <w:highlight w:val="white"/>
          <w:shd w:val="clear" w:color="auto" w:fill="ffff00"/>
        </w:rPr>
      </w:r>
    </w:p>
    <w:p>
      <w:pPr>
        <w:pStyle w:val="899"/>
        <w:pBdr/>
        <w:spacing w:after="0" w:before="0" w:line="216" w:lineRule="auto"/>
        <w:ind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</w:r>
      <w:r>
        <w:rPr>
          <w:rFonts w:ascii="Times New Roman" w:hAnsi="Times New Roman" w:cs="Times New Roman"/>
          <w:highlight w:val="white"/>
        </w:rPr>
      </w:r>
      <w:r>
        <w:rPr>
          <w:rFonts w:ascii="Times New Roman" w:hAnsi="Times New Roman" w:cs="Times New Roman"/>
          <w:highlight w:val="white"/>
        </w:rPr>
      </w:r>
    </w:p>
    <w:p>
      <w:pPr>
        <w:pStyle w:val="901"/>
        <w:numPr>
          <w:ilvl w:val="1"/>
          <w:numId w:val="1"/>
        </w:numPr>
        <w:pBdr/>
        <w:spacing/>
        <w:ind w:right="0" w:firstLine="0" w:left="0"/>
        <w:rPr/>
      </w:pPr>
      <w:r>
        <w:rPr>
          <w:rFonts w:ascii="Times New Roman" w:hAnsi="Times New Roman" w:cs="Times New Roman"/>
        </w:rPr>
        <w:t xml:space="preserve"> </w:t>
      </w:r>
      <w:bookmarkStart w:id="7" w:name="__RefHeading___Toc51787714"/>
      <w:r>
        <w:rPr>
          <w:rFonts w:ascii="Times New Roman" w:hAnsi="Times New Roman" w:cs="Times New Roman"/>
        </w:rPr>
        <w:t xml:space="preserve">Ограничения тестирования</w:t>
      </w:r>
      <w:bookmarkEnd w:id="7"/>
      <w:r/>
      <w:r/>
    </w:p>
    <w:p>
      <w:pPr>
        <w:pStyle w:val="899"/>
        <w:pBdr/>
        <w:spacing/>
        <w:ind/>
        <w:rPr>
          <w:highlight w:val="white"/>
          <w:shd w:val="clear" w:color="auto" w:fill="ffff00"/>
        </w:rPr>
      </w:pPr>
      <w:r>
        <w:t xml:space="preserve">1. </w:t>
      </w:r>
      <w:r>
        <w:rPr>
          <w:highlight w:val="white"/>
          <w:shd w:val="clear" w:color="auto" w:fill="ffff00"/>
        </w:rPr>
        <w:t xml:space="preserve">Несоответствие конфигурации тестового и промышленного стенда.</w:t>
      </w:r>
      <w:r>
        <w:rPr>
          <w:highlight w:val="white"/>
          <w:shd w:val="clear" w:color="auto" w:fill="ffff00"/>
        </w:rPr>
      </w:r>
      <w:r>
        <w:rPr>
          <w:highlight w:val="white"/>
          <w:shd w:val="clear" w:color="auto" w:fill="ffff00"/>
        </w:rPr>
      </w:r>
    </w:p>
    <w:p>
      <w:pPr>
        <w:pStyle w:val="899"/>
        <w:pBdr/>
        <w:spacing/>
        <w:ind/>
        <w:rPr>
          <w:highlight w:val="white"/>
        </w:rPr>
      </w:pPr>
      <w:r>
        <w:rPr>
          <w:highlight w:val="white"/>
          <w:shd w:val="clear" w:color="auto" w:fill="ffff00"/>
        </w:rPr>
        <w:t xml:space="preserve">2. Расположение генератора нагрузки на одном хосте с тестируемой системой, что мож</w:t>
      </w:r>
      <w:r>
        <w:rPr>
          <w:highlight w:val="white"/>
          <w:shd w:val="clear" w:color="ffffff" w:themeColor="background1" w:fill="ffffff" w:themeFill="background1"/>
        </w:rPr>
        <w:t xml:space="preserve">ет </w:t>
      </w:r>
      <w:r>
        <w:rPr>
          <w:highlight w:val="white"/>
          <w:shd w:val="clear" w:color="auto" w:fill="ffff00"/>
        </w:rPr>
        <w:t xml:space="preserve">вызывать влияние на результаты тестирования.</w:t>
      </w:r>
      <w:r>
        <w:rPr>
          <w:highlight w:val="white"/>
        </w:rPr>
      </w:r>
      <w:r>
        <w:rPr>
          <w:highlight w:val="white"/>
        </w:rPr>
      </w:r>
    </w:p>
    <w:p>
      <w:pPr>
        <w:pStyle w:val="899"/>
        <w:pBdr/>
        <w:spacing/>
        <w:ind/>
        <w:rPr/>
      </w:pPr>
      <w:r/>
      <w:r/>
    </w:p>
    <w:p>
      <w:pPr>
        <w:pStyle w:val="900"/>
        <w:pageBreakBefore w:val="true"/>
        <w:numPr>
          <w:ilvl w:val="0"/>
          <w:numId w:val="1"/>
        </w:numPr>
        <w:pBdr/>
        <w:spacing/>
        <w:ind w:right="0" w:hanging="431" w:left="431"/>
        <w:rPr>
          <w:rFonts w:cs="Times New Roman"/>
          <w:b/>
          <w:bCs/>
          <w:i/>
          <w:color w:val="0000ff"/>
        </w:rPr>
      </w:pPr>
      <w:r/>
      <w:bookmarkStart w:id="8" w:name="__RefHeading___Toc51787715"/>
      <w:r/>
      <w:bookmarkEnd w:id="8"/>
      <w:r>
        <w:rPr>
          <w:rFonts w:ascii="Times New Roman" w:hAnsi="Times New Roman" w:cs="Times New Roman"/>
        </w:rPr>
        <w:t xml:space="preserve">Выводы</w:t>
      </w:r>
      <w:r>
        <w:rPr>
          <w:rFonts w:cs="Times New Roman"/>
          <w:b/>
          <w:bCs/>
          <w:i/>
          <w:color w:val="0000ff"/>
        </w:rPr>
      </w:r>
      <w:r>
        <w:rPr>
          <w:rFonts w:cs="Times New Roman"/>
          <w:b/>
          <w:bCs/>
          <w:i/>
          <w:color w:val="0000ff"/>
        </w:rPr>
      </w:r>
    </w:p>
    <w:p>
      <w:pPr>
        <w:pStyle w:val="899"/>
        <w:pBdr/>
        <w:spacing/>
        <w:ind/>
        <w:rPr>
          <w:rFonts w:cs="Times New Roman"/>
          <w:b/>
          <w:bCs/>
          <w:i/>
          <w:color w:val="auto"/>
        </w:rPr>
      </w:pPr>
      <w:r>
        <w:rPr>
          <w:rFonts w:cs="Times New Roman"/>
          <w:b/>
          <w:bCs/>
          <w:i/>
          <w:color w:val="auto"/>
        </w:rPr>
      </w:r>
      <w:r>
        <w:rPr>
          <w:rFonts w:cs="Times New Roman"/>
          <w:b/>
          <w:bCs/>
          <w:i/>
          <w:color w:val="auto"/>
        </w:rPr>
      </w:r>
      <w:r>
        <w:rPr>
          <w:rFonts w:cs="Times New Roman"/>
          <w:b/>
          <w:bCs/>
          <w:i/>
          <w:color w:val="auto"/>
        </w:rPr>
      </w:r>
    </w:p>
    <w:p>
      <w:pPr>
        <w:pStyle w:val="901"/>
        <w:numPr>
          <w:ilvl w:val="1"/>
          <w:numId w:val="1"/>
        </w:numPr>
        <w:pBdr/>
        <w:spacing/>
        <w:ind w:right="0" w:firstLine="0" w:left="0"/>
        <w:rPr/>
      </w:pPr>
      <w:r>
        <w:rPr>
          <w:rFonts w:eastAsia="Arial"/>
          <w:i/>
          <w:color w:val="0000ff"/>
        </w:rPr>
        <w:t xml:space="preserve"> </w:t>
      </w:r>
      <w:bookmarkStart w:id="9" w:name="__RefHeading___Toc51787716"/>
      <w:r>
        <w:rPr>
          <w:rFonts w:ascii="Times New Roman" w:hAnsi="Times New Roman" w:cs="Times New Roman"/>
        </w:rPr>
        <w:t xml:space="preserve">Общие выводы</w:t>
      </w:r>
      <w:bookmarkEnd w:id="9"/>
      <w:r/>
      <w:r/>
    </w:p>
    <w:p>
      <w:pPr>
        <w:pStyle w:val="899"/>
        <w:pBdr/>
        <w:spacing/>
        <w:ind/>
        <w:rPr>
          <w:iCs/>
          <w:highlight w:val="white"/>
        </w:rPr>
      </w:pPr>
      <w:r>
        <w:t xml:space="preserve">Тест поиска максимальной производительности и тест подтверждения максимума были выполнены усп</w:t>
      </w:r>
      <w:r>
        <w:rPr>
          <w:highlight w:val="white"/>
        </w:rPr>
        <w:t xml:space="preserve">ешно. Согласно бизнес-целям тестирования:</w:t>
      </w:r>
      <w:r>
        <w:rPr>
          <w:iCs/>
          <w:highlight w:val="white"/>
        </w:rPr>
      </w:r>
      <w:r>
        <w:rPr>
          <w:iCs/>
          <w:highlight w:val="white"/>
        </w:rPr>
      </w:r>
    </w:p>
    <w:p>
      <w:pPr>
        <w:pStyle w:val="1000"/>
        <w:numPr>
          <w:ilvl w:val="0"/>
          <w:numId w:val="4"/>
        </w:numPr>
        <w:pBdr/>
        <w:spacing w:after="0" w:before="0"/>
        <w:ind/>
        <w:contextualSpacing w:val="true"/>
        <w:rPr>
          <w:i/>
          <w:highlight w:val="white"/>
        </w:rPr>
      </w:pPr>
      <w:r>
        <w:rPr>
          <w:iCs/>
          <w:highlight w:val="white"/>
        </w:rPr>
        <w:t xml:space="preserve">Система «</w:t>
      </w:r>
      <w:r>
        <w:rPr>
          <w:iCs/>
          <w:highlight w:val="white"/>
          <w:lang w:val="en-US"/>
        </w:rPr>
        <w:t xml:space="preserve">Web</w:t>
      </w:r>
      <w:r>
        <w:rPr>
          <w:iCs/>
          <w:highlight w:val="white"/>
        </w:rPr>
        <w:t xml:space="preserve"> </w:t>
      </w:r>
      <w:r>
        <w:rPr>
          <w:iCs/>
          <w:highlight w:val="white"/>
          <w:lang w:val="en-US"/>
        </w:rPr>
        <w:t xml:space="preserve">Tours</w:t>
      </w:r>
      <w:r>
        <w:rPr>
          <w:iCs/>
          <w:highlight w:val="white"/>
        </w:rPr>
        <w:t xml:space="preserve">» </w:t>
      </w:r>
      <w:r>
        <w:rPr>
          <w:iCs/>
          <w:highlight w:val="white"/>
          <w:shd w:val="clear" w:color="auto" w:fill="ffff00"/>
        </w:rPr>
        <w:t xml:space="preserve">не соответствует</w:t>
      </w:r>
      <w:r>
        <w:rPr>
          <w:iCs/>
          <w:highlight w:val="white"/>
        </w:rPr>
        <w:t xml:space="preserve"> целевым требованиям производительности, так как не имеет запаса 200% от ПРОМа (100% + 200%).</w:t>
      </w:r>
      <w:r>
        <w:rPr>
          <w:i/>
          <w:highlight w:val="white"/>
        </w:rPr>
        <w:t xml:space="preserve">  </w:t>
      </w:r>
      <w:r>
        <w:rPr>
          <w:i/>
          <w:highlight w:val="white"/>
        </w:rPr>
      </w:r>
      <w:r>
        <w:rPr>
          <w:i/>
          <w:highlight w:val="white"/>
        </w:rPr>
      </w:r>
    </w:p>
    <w:p>
      <w:pPr>
        <w:pStyle w:val="1000"/>
        <w:numPr>
          <w:ilvl w:val="0"/>
          <w:numId w:val="4"/>
        </w:numPr>
        <w:pBdr/>
        <w:spacing w:after="0" w:before="0"/>
        <w:ind/>
        <w:contextualSpacing w:val="true"/>
        <w:rPr>
          <w:i/>
          <w:highlight w:val="white"/>
        </w:rPr>
      </w:pPr>
      <w:r>
        <w:rPr>
          <w:i/>
          <w:highlight w:val="white"/>
        </w:rPr>
        <w:t xml:space="preserve"> </w:t>
      </w:r>
      <w:r>
        <w:rPr>
          <w:iCs/>
          <w:highlight w:val="white"/>
        </w:rPr>
        <w:t xml:space="preserve">Определена максимальная производительность системы на уровне нагрузки </w:t>
      </w:r>
      <w:r>
        <w:rPr>
          <w:iCs/>
          <w:highlight w:val="white"/>
          <w:shd w:val="clear" w:color="auto" w:fill="ffff00"/>
        </w:rPr>
        <w:t xml:space="preserve">5937</w:t>
      </w:r>
      <w:r>
        <w:rPr>
          <w:iCs/>
          <w:highlight w:val="white"/>
        </w:rPr>
        <w:t xml:space="preserve"> операций в час, и </w:t>
      </w:r>
      <w:r>
        <w:rPr>
          <w:iCs/>
          <w:highlight w:val="white"/>
          <w:shd w:val="clear" w:color="auto" w:fill="ffff00"/>
        </w:rPr>
        <w:t xml:space="preserve">13140</w:t>
      </w:r>
      <w:r>
        <w:rPr>
          <w:iCs/>
          <w:highlight w:val="white"/>
        </w:rPr>
        <w:t xml:space="preserve"> запросов в час </w:t>
      </w:r>
      <w:r>
        <w:rPr>
          <w:highlight w:val="white"/>
        </w:rPr>
        <w:t xml:space="preserve">или 2</w:t>
      </w:r>
      <w:r>
        <w:rPr>
          <w:highlight w:val="white"/>
          <w:shd w:val="clear" w:color="auto" w:fill="ffff00"/>
        </w:rPr>
        <w:t xml:space="preserve">00</w:t>
      </w:r>
      <w:r>
        <w:rPr>
          <w:highlight w:val="white"/>
        </w:rPr>
        <w:t xml:space="preserve">% от уровня нагрузки в промышленной среде</w:t>
      </w:r>
      <w:r>
        <w:rPr>
          <w:iCs/>
          <w:highlight w:val="white"/>
        </w:rPr>
        <w:t xml:space="preserve">.</w:t>
      </w:r>
      <w:r>
        <w:rPr>
          <w:i/>
          <w:highlight w:val="white"/>
        </w:rPr>
      </w:r>
      <w:r>
        <w:rPr>
          <w:i/>
          <w:highlight w:val="white"/>
        </w:rPr>
      </w:r>
    </w:p>
    <w:p>
      <w:pPr>
        <w:pStyle w:val="1000"/>
        <w:numPr>
          <w:ilvl w:val="0"/>
          <w:numId w:val="4"/>
        </w:numPr>
        <w:pBdr/>
        <w:spacing w:after="0" w:before="0"/>
        <w:ind/>
        <w:contextualSpacing w:val="true"/>
        <w:rPr>
          <w:highlight w:val="white"/>
        </w:rPr>
      </w:pPr>
      <w:r>
        <w:rPr>
          <w:i/>
          <w:highlight w:val="white"/>
        </w:rPr>
        <w:t xml:space="preserve"> </w:t>
      </w:r>
      <w:r>
        <w:rPr>
          <w:iCs/>
          <w:highlight w:val="white"/>
        </w:rPr>
        <w:t xml:space="preserve">Определена пиковая производительность системы на уровне нагрузки </w:t>
      </w:r>
      <w:r>
        <w:rPr>
          <w:iCs/>
          <w:highlight w:val="white"/>
          <w:shd w:val="clear" w:color="auto" w:fill="ffff00"/>
        </w:rPr>
        <w:t xml:space="preserve">7995</w:t>
      </w:r>
      <w:r>
        <w:rPr>
          <w:iCs/>
          <w:highlight w:val="white"/>
        </w:rPr>
        <w:t xml:space="preserve"> операций, и </w:t>
      </w:r>
      <w:r>
        <w:rPr>
          <w:iCs/>
          <w:highlight w:val="white"/>
          <w:shd w:val="clear" w:color="auto" w:fill="ffff00"/>
        </w:rPr>
        <w:t xml:space="preserve">17850</w:t>
      </w:r>
      <w:r>
        <w:rPr>
          <w:iCs/>
          <w:highlight w:val="white"/>
        </w:rPr>
        <w:t xml:space="preserve"> запросов в час или 3</w:t>
      </w:r>
      <w:r>
        <w:rPr>
          <w:iCs/>
          <w:highlight w:val="white"/>
          <w:shd w:val="clear" w:color="auto" w:fill="ffff00"/>
        </w:rPr>
        <w:t xml:space="preserve">00</w:t>
      </w:r>
      <w:r>
        <w:rPr>
          <w:iCs/>
          <w:highlight w:val="white"/>
        </w:rPr>
        <w:t xml:space="preserve">% </w:t>
      </w:r>
      <w:r>
        <w:rPr>
          <w:highlight w:val="white"/>
        </w:rPr>
        <w:t xml:space="preserve">от уровня нагрузки в промышленной среде</w:t>
      </w:r>
      <w:r>
        <w:rPr>
          <w:iCs/>
          <w:highlight w:val="white"/>
        </w:rPr>
        <w:t xml:space="preserve">.</w:t>
      </w:r>
      <w:r>
        <w:rPr>
          <w:highlight w:val="white"/>
        </w:rPr>
      </w:r>
      <w:r>
        <w:rPr>
          <w:highlight w:val="white"/>
        </w:rPr>
      </w:r>
    </w:p>
    <w:p>
      <w:pPr>
        <w:pStyle w:val="1000"/>
        <w:numPr>
          <w:ilvl w:val="0"/>
          <w:numId w:val="4"/>
        </w:numPr>
        <w:pBdr/>
        <w:spacing w:after="0" w:before="0"/>
        <w:ind/>
        <w:contextualSpacing w:val="true"/>
        <w:rPr>
          <w:rFonts w:eastAsia="Arial"/>
          <w:highlight w:val="white"/>
        </w:rPr>
      </w:pPr>
      <w:r>
        <w:rPr>
          <w:highlight w:val="white"/>
        </w:rPr>
        <w:t xml:space="preserve">Подтверждена максимальная производительность системы на уровне нагрузки </w:t>
      </w:r>
      <w:r>
        <w:rPr>
          <w:iCs/>
          <w:highlight w:val="white"/>
          <w:shd w:val="clear" w:color="auto" w:fill="ffff00"/>
        </w:rPr>
        <w:t xml:space="preserve">59</w:t>
      </w:r>
      <w:r>
        <w:rPr>
          <w:iCs/>
          <w:highlight w:val="white"/>
          <w:shd w:val="clear" w:color="auto" w:fill="ffff00"/>
          <w:lang w:val="en-US"/>
        </w:rPr>
        <w:t xml:space="preserve">8</w:t>
      </w:r>
      <w:r>
        <w:rPr>
          <w:iCs/>
          <w:highlight w:val="white"/>
          <w:shd w:val="clear" w:color="auto" w:fill="ffff00"/>
        </w:rPr>
        <w:t xml:space="preserve">6</w:t>
      </w:r>
      <w:r>
        <w:rPr>
          <w:highlight w:val="white"/>
        </w:rPr>
        <w:t xml:space="preserve"> операций в час,</w:t>
      </w:r>
      <w:r>
        <w:rPr>
          <w:iCs/>
          <w:highlight w:val="white"/>
        </w:rPr>
        <w:t xml:space="preserve"> и </w:t>
      </w:r>
      <w:r>
        <w:rPr>
          <w:iCs/>
          <w:highlight w:val="white"/>
          <w:lang w:val="en-US"/>
        </w:rPr>
        <w:t xml:space="preserve">17790</w:t>
      </w:r>
      <w:r>
        <w:rPr>
          <w:iCs/>
          <w:highlight w:val="white"/>
          <w:shd w:val="clear" w:color="auto" w:fill="ffff00"/>
          <w:lang w:val="en-US"/>
        </w:rPr>
        <w:t xml:space="preserve"> </w:t>
      </w:r>
      <w:r>
        <w:rPr>
          <w:iCs/>
          <w:highlight w:val="white"/>
        </w:rPr>
        <w:t xml:space="preserve">запросов в час</w:t>
      </w:r>
      <w:r>
        <w:rPr>
          <w:highlight w:val="white"/>
        </w:rPr>
        <w:t xml:space="preserve"> или 200</w:t>
      </w:r>
      <w:r>
        <w:rPr>
          <w:iCs/>
          <w:highlight w:val="white"/>
          <w:shd w:val="clear" w:color="auto" w:fill="ffff00"/>
        </w:rPr>
        <w:t xml:space="preserve">%</w:t>
      </w:r>
      <w:r>
        <w:rPr>
          <w:highlight w:val="white"/>
        </w:rPr>
        <w:t xml:space="preserve"> от уровня нагрузки в промышленной среде</w:t>
      </w:r>
      <w:r>
        <w:rPr>
          <w:iCs/>
          <w:highlight w:val="white"/>
        </w:rPr>
        <w:t xml:space="preserve">.</w:t>
      </w:r>
      <w:r>
        <w:rPr>
          <w:rFonts w:eastAsia="Arial"/>
          <w:highlight w:val="white"/>
        </w:rPr>
      </w:r>
      <w:r>
        <w:rPr>
          <w:rFonts w:eastAsia="Arial"/>
          <w:highlight w:val="white"/>
        </w:rPr>
      </w:r>
    </w:p>
    <w:p>
      <w:pPr>
        <w:pStyle w:val="901"/>
        <w:numPr>
          <w:ilvl w:val="1"/>
          <w:numId w:val="1"/>
        </w:numPr>
        <w:pBdr/>
        <w:spacing/>
        <w:ind w:right="0" w:firstLine="0" w:left="0"/>
        <w:rPr>
          <w:bCs/>
          <w:i/>
          <w:color w:val="0000ff"/>
          <w:sz w:val="22"/>
          <w:szCs w:val="22"/>
        </w:rPr>
      </w:pPr>
      <w:r>
        <w:rPr>
          <w:rFonts w:eastAsia="Arial"/>
        </w:rPr>
        <w:t xml:space="preserve"> </w:t>
      </w:r>
      <w:bookmarkStart w:id="10" w:name="__RefHeading___Toc51787717"/>
      <w:r>
        <w:rPr>
          <w:rFonts w:ascii="Times New Roman" w:hAnsi="Times New Roman" w:cs="Times New Roman"/>
        </w:rPr>
        <w:t xml:space="preserve">Выводы по целям</w:t>
      </w:r>
      <w:bookmarkEnd w:id="10"/>
      <w:r>
        <w:rPr>
          <w:bCs/>
          <w:i/>
          <w:color w:val="0000ff"/>
          <w:sz w:val="22"/>
          <w:szCs w:val="22"/>
        </w:rPr>
      </w:r>
      <w:r>
        <w:rPr>
          <w:bCs/>
          <w:i/>
          <w:color w:val="0000ff"/>
          <w:sz w:val="22"/>
          <w:szCs w:val="22"/>
        </w:rPr>
      </w:r>
    </w:p>
    <w:p>
      <w:pPr>
        <w:pStyle w:val="899"/>
        <w:pBdr/>
        <w:spacing/>
        <w:ind/>
        <w:rPr>
          <w:b/>
          <w:bCs/>
          <w:color w:val="auto"/>
          <w:sz w:val="22"/>
          <w:szCs w:val="22"/>
        </w:rPr>
      </w:pPr>
      <w:r>
        <w:rPr>
          <w:bCs/>
          <w:i/>
          <w:color w:val="auto"/>
          <w:sz w:val="22"/>
          <w:szCs w:val="22"/>
        </w:rPr>
        <w:t xml:space="preserve">Технические цели: </w:t>
      </w:r>
      <w:r>
        <w:rPr>
          <w:b/>
          <w:bCs/>
          <w:color w:val="auto"/>
          <w:sz w:val="22"/>
          <w:szCs w:val="22"/>
        </w:rPr>
      </w:r>
      <w:r>
        <w:rPr>
          <w:b/>
          <w:bCs/>
          <w:color w:val="auto"/>
          <w:sz w:val="22"/>
          <w:szCs w:val="22"/>
        </w:rPr>
      </w:r>
    </w:p>
    <w:tbl>
      <w:tblPr>
        <w:tblW w:w="0" w:type="auto"/>
        <w:tblInd w:w="-15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438"/>
        <w:gridCol w:w="4551"/>
        <w:gridCol w:w="4819"/>
      </w:tblGrid>
      <w:tr>
        <w:trPr>
          <w:trHeight w:val="300"/>
        </w:trPr>
        <w:tc>
          <w:tcPr>
            <w:shd w:val="clear" w:color="auto" w:fill="bfbfb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>
              <w:rPr>
                <w:b/>
                <w:bCs/>
                <w:color w:val="000000"/>
                <w:sz w:val="22"/>
                <w:szCs w:val="22"/>
              </w:rPr>
              <w:t xml:space="preserve">№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>
              <w:rPr>
                <w:b/>
                <w:bCs/>
                <w:color w:val="000000"/>
                <w:sz w:val="22"/>
                <w:szCs w:val="22"/>
              </w:rPr>
              <w:t xml:space="preserve">Цель</w:t>
            </w:r>
            <w:r/>
          </w:p>
        </w:tc>
        <w:tc>
          <w:tcPr>
            <w:shd w:val="clear" w:color="auto" w:fill="bfbfbf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/>
            </w:pPr>
            <w:r>
              <w:rPr>
                <w:b/>
                <w:bCs/>
                <w:color w:val="000000"/>
                <w:sz w:val="22"/>
                <w:szCs w:val="22"/>
              </w:rPr>
              <w:t xml:space="preserve">Результат</w:t>
            </w:r>
            <w:r/>
          </w:p>
        </w:tc>
      </w:tr>
      <w:tr>
        <w:trPr>
          <w:trHeight w:val="1062"/>
        </w:trPr>
        <w:tc>
          <w:tcPr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color w:val="000000"/>
                <w:sz w:val="22"/>
                <w:szCs w:val="22"/>
                <w:highlight w:val="white"/>
              </w:rPr>
              <w:t xml:space="preserve">1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bCs/>
                <w:iCs/>
                <w:sz w:val="22"/>
                <w:szCs w:val="22"/>
                <w:highlight w:val="white"/>
              </w:rPr>
              <w:t xml:space="preserve">Определение максимальной и пиковой производительности Системы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iCs/>
                <w:sz w:val="22"/>
                <w:szCs w:val="22"/>
                <w:highlight w:val="white"/>
              </w:rPr>
              <w:t xml:space="preserve">Максимальная производительность составляет </w:t>
            </w:r>
            <w:r>
              <w:rPr>
                <w:iCs/>
                <w:sz w:val="22"/>
                <w:szCs w:val="22"/>
                <w:highlight w:val="white"/>
                <w:shd w:val="clear" w:color="auto" w:fill="ffff00"/>
              </w:rPr>
              <w:t xml:space="preserve">13140</w:t>
            </w:r>
            <w:r>
              <w:rPr>
                <w:iCs/>
                <w:sz w:val="22"/>
                <w:szCs w:val="22"/>
                <w:highlight w:val="white"/>
              </w:rPr>
              <w:t xml:space="preserve"> запросов в час. Пиковая производительность составляет </w:t>
            </w:r>
            <w:r>
              <w:rPr>
                <w:iCs/>
                <w:sz w:val="22"/>
                <w:szCs w:val="22"/>
                <w:highlight w:val="white"/>
                <w:shd w:val="clear" w:color="auto" w:fill="ffff00"/>
              </w:rPr>
              <w:t xml:space="preserve">17850</w:t>
            </w:r>
            <w:r>
              <w:rPr>
                <w:iCs/>
                <w:sz w:val="22"/>
                <w:szCs w:val="22"/>
                <w:highlight w:val="white"/>
              </w:rPr>
              <w:t xml:space="preserve"> запросов в час.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</w:tr>
      <w:tr>
        <w:trPr>
          <w:trHeight w:val="1062"/>
        </w:trPr>
        <w:tc>
          <w:tcPr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color w:val="000000"/>
                <w:sz w:val="22"/>
                <w:szCs w:val="22"/>
                <w:highlight w:val="white"/>
              </w:rPr>
              <w:t xml:space="preserve">2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bCs/>
                <w:iCs/>
                <w:sz w:val="22"/>
                <w:szCs w:val="22"/>
                <w:highlight w:val="white"/>
              </w:rPr>
              <w:t xml:space="preserve">Подтверждение максимальной производительности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widowControl w:val="true"/>
              <w:pBdr/>
              <w:bidi w:val="false"/>
              <w:spacing w:after="120" w:before="0"/>
              <w:ind/>
              <w:jc w:val="both"/>
              <w:rPr>
                <w:highlight w:val="white"/>
              </w:rPr>
            </w:pPr>
            <w:r>
              <w:rPr>
                <w:iCs/>
                <w:sz w:val="22"/>
                <w:szCs w:val="22"/>
                <w:highlight w:val="white"/>
              </w:rPr>
              <w:t xml:space="preserve">Подтвержден максимум производительности при нагрузке в </w:t>
            </w:r>
            <w:r>
              <w:rPr>
                <w:iCs/>
                <w:sz w:val="22"/>
                <w:szCs w:val="22"/>
                <w:highlight w:val="white"/>
                <w:lang w:val="en-US"/>
              </w:rPr>
              <w:t xml:space="preserve">17790</w:t>
            </w:r>
            <w:r>
              <w:rPr>
                <w:iCs/>
                <w:sz w:val="22"/>
                <w:szCs w:val="22"/>
                <w:highlight w:val="white"/>
                <w:shd w:val="clear" w:color="auto" w:fill="ffff00"/>
                <w:lang w:val="en-US"/>
              </w:rPr>
              <w:t xml:space="preserve"> </w:t>
            </w:r>
            <w:r>
              <w:rPr>
                <w:iCs/>
                <w:sz w:val="22"/>
                <w:szCs w:val="22"/>
                <w:highlight w:val="white"/>
              </w:rPr>
              <w:t xml:space="preserve">запросов в час.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</w:tr>
      <w:tr>
        <w:trPr>
          <w:trHeight w:val="1062"/>
        </w:trPr>
        <w:tc>
          <w:tcPr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color w:val="000000"/>
                <w:sz w:val="22"/>
                <w:szCs w:val="22"/>
                <w:highlight w:val="white"/>
              </w:rPr>
              <w:t xml:space="preserve">3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bCs/>
                <w:iCs/>
                <w:sz w:val="22"/>
                <w:szCs w:val="22"/>
                <w:highlight w:val="white"/>
              </w:rPr>
              <w:t xml:space="preserve">Выявление «Узких мест»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widowControl w:val="true"/>
              <w:pBdr/>
              <w:bidi w:val="false"/>
              <w:spacing w:after="120" w:before="0"/>
              <w:ind/>
              <w:jc w:val="both"/>
              <w:rPr>
                <w:highlight w:val="white"/>
              </w:rPr>
            </w:pPr>
            <w:r>
              <w:rPr>
                <w:iCs/>
                <w:sz w:val="22"/>
                <w:szCs w:val="22"/>
                <w:highlight w:val="white"/>
                <w:shd w:val="clear" w:color="auto" w:fill="ffff00"/>
              </w:rPr>
              <w:t xml:space="preserve">Выявлено «узкое место» при переходе н</w:t>
            </w:r>
            <w:r>
              <w:rPr>
                <w:iCs/>
                <w:sz w:val="22"/>
                <w:szCs w:val="22"/>
                <w:highlight w:val="white"/>
                <w:shd w:val="clear" w:color="ffffff" w:themeColor="background1" w:fill="ffffff" w:themeFill="background1"/>
              </w:rPr>
              <w:t xml:space="preserve">а третью ступень, связанное с резким ростом </w:t>
            </w:r>
            <w:r>
              <w:rPr>
                <w:iCs/>
                <w:sz w:val="22"/>
                <w:szCs w:val="22"/>
                <w:highlight w:val="white"/>
                <w:shd w:val="clear" w:color="auto" w:fill="ffff00"/>
              </w:rPr>
              <w:t xml:space="preserve">утилизации CPU </w:t>
            </w:r>
            <w:r>
              <w:rPr>
                <w:rFonts w:ascii="Times New Roman" w:hAnsi="Times New Roman" w:cs="Times New Roman"/>
                <w:i w:val="0"/>
                <w:sz w:val="24"/>
                <w:szCs w:val="24"/>
                <w:highlight w:val="white"/>
                <w:shd w:val="clear" w:color="auto" w:fill="ffff00"/>
                <w:lang w:val="en-US"/>
              </w:rPr>
              <w:t xml:space="preserve">c 40% </w:t>
            </w:r>
            <w:r>
              <w:rPr>
                <w:rFonts w:ascii="Times New Roman" w:hAnsi="Times New Roman" w:cs="Times New Roman"/>
                <w:i w:val="0"/>
                <w:sz w:val="24"/>
                <w:szCs w:val="24"/>
                <w:highlight w:val="white"/>
                <w:shd w:val="clear" w:color="auto" w:fill="ffff00"/>
                <w:lang w:val="ru-RU"/>
              </w:rPr>
              <w:t xml:space="preserve">до 100%</w:t>
            </w:r>
            <w:r>
              <w:rPr>
                <w:iCs/>
                <w:sz w:val="22"/>
                <w:szCs w:val="22"/>
                <w:highlight w:val="white"/>
                <w:shd w:val="clear" w:color="auto" w:fill="ffff00"/>
              </w:rPr>
              <w:t xml:space="preserve">.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</w:tr>
    </w:tbl>
    <w:p>
      <w:pPr>
        <w:pStyle w:val="899"/>
        <w:pBdr/>
        <w:spacing/>
        <w:ind/>
        <w:rPr>
          <w:highlight w:val="white"/>
        </w:rPr>
      </w:pPr>
      <w:r>
        <w:rPr>
          <w:highlight w:val="white"/>
        </w:rPr>
      </w:r>
      <w:r>
        <w:rPr>
          <w:highlight w:val="white"/>
        </w:rPr>
      </w:r>
      <w:r>
        <w:rPr>
          <w:highlight w:val="white"/>
        </w:rPr>
      </w:r>
    </w:p>
    <w:p>
      <w:pPr>
        <w:pStyle w:val="899"/>
        <w:pBdr/>
        <w:spacing w:line="216" w:lineRule="auto"/>
        <w:ind w:right="0" w:firstLine="709"/>
        <w:rPr>
          <w:rFonts w:ascii="Times New Roman" w:hAnsi="Times New Roman" w:cs="Times New Roman"/>
          <w:b/>
          <w:i w:val="0"/>
          <w:highlight w:val="white"/>
        </w:rPr>
      </w:pPr>
      <w:r>
        <w:rPr>
          <w:highlight w:val="white"/>
        </w:rPr>
        <w:t xml:space="preserve">В результате проведения нагрузочных тестов можно сделать следующие выводы:</w:t>
      </w:r>
      <w:r>
        <w:rPr>
          <w:rFonts w:ascii="Times New Roman" w:hAnsi="Times New Roman" w:cs="Times New Roman"/>
          <w:b/>
          <w:i w:val="0"/>
          <w:highlight w:val="white"/>
        </w:rPr>
      </w:r>
      <w:r>
        <w:rPr>
          <w:rFonts w:ascii="Times New Roman" w:hAnsi="Times New Roman" w:cs="Times New Roman"/>
          <w:b/>
          <w:i w:val="0"/>
          <w:highlight w:val="white"/>
        </w:rPr>
      </w:r>
    </w:p>
    <w:p>
      <w:pPr>
        <w:pStyle w:val="902"/>
        <w:numPr>
          <w:ilvl w:val="2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b/>
          <w:i w:val="0"/>
          <w:highlight w:val="white"/>
        </w:rPr>
        <w:t xml:space="preserve"> </w:t>
      </w:r>
      <w:r>
        <w:rPr>
          <w:rFonts w:ascii="Times New Roman" w:hAnsi="Times New Roman" w:cs="Times New Roman"/>
          <w:b/>
          <w:i w:val="0"/>
          <w:highlight w:val="white"/>
        </w:rPr>
        <w:t xml:space="preserve">Определение максимальной и пиковой производительности Системы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tabs>
          <w:tab w:val="left" w:leader="none" w:pos="864"/>
        </w:tabs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Максимальная производительность системы «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Web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Tours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» –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13140</w:t>
      </w:r>
      <w:r>
        <w:rPr>
          <w:rFonts w:ascii="Times New Roman" w:hAnsi="Times New Roman" w:cs="Times New Roman"/>
          <w:iCs w:val="0"/>
          <w:color w:val="0000ff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запросов в час.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hanging="851" w:left="851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Время отклика по операциям составляло от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0,104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секунды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до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2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,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12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секунд, максимально допустимое время отклика по опе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u w:val="none"/>
        </w:rPr>
        <w:t xml:space="preserve">рациям – 2,5 секунды. Дольше всего выполняются следующие транзакции: </w:t>
      </w:r>
      <w:r>
        <w:rPr>
          <w:rStyle w:val="939"/>
          <w:rFonts w:ascii="Times New Roman" w:hAnsi="Times New Roman" w:cs="Times New Roman"/>
          <w:i/>
          <w:color w:val="000000"/>
          <w:sz w:val="24"/>
          <w:szCs w:val="24"/>
          <w:highlight w:val="white"/>
          <w:u w:val="none"/>
        </w:rPr>
        <w:t xml:space="preserve">Flights, </w:t>
      </w:r>
      <w:r>
        <w:rPr>
          <w:rStyle w:val="939"/>
          <w:rFonts w:ascii="Times New Roman" w:hAnsi="Times New Roman" w:cs="Times New Roman"/>
          <w:i/>
          <w:color w:val="000000"/>
          <w:sz w:val="24"/>
          <w:szCs w:val="24"/>
          <w:highlight w:val="white"/>
          <w:u w:val="none"/>
          <w:lang w:val="en-US"/>
        </w:rPr>
        <w:t xml:space="preserve">Delete</w:t>
      </w:r>
      <w:r>
        <w:rPr>
          <w:rStyle w:val="939"/>
          <w:rFonts w:ascii="Times New Roman" w:hAnsi="Times New Roman" w:cs="Times New Roman"/>
          <w:i/>
          <w:color w:val="000000"/>
          <w:sz w:val="24"/>
          <w:szCs w:val="24"/>
          <w:highlight w:val="white"/>
          <w:u w:val="none"/>
        </w:rPr>
        <w:t xml:space="preserve">Itinerary, Login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.                При пиковой нагрузке на систему времена отклика вырастают до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11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,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7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 секунд.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iCs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Пиковая производительность системы </w:t>
      </w:r>
      <w:r>
        <w:rPr>
          <w:rFonts w:ascii="Times New Roman" w:hAnsi="Times New Roman" w:cs="Times New Roman"/>
          <w:i w:val="0"/>
          <w:iCs/>
          <w:sz w:val="24"/>
          <w:szCs w:val="24"/>
          <w:highlight w:val="white"/>
          <w:shd w:val="clear" w:color="auto" w:fill="ffff00"/>
        </w:rPr>
        <w:t xml:space="preserve">17850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запросов в час.</w:t>
      </w:r>
      <w:r>
        <w:rPr>
          <w:iCs/>
          <w:highlight w:val="white"/>
        </w:rPr>
      </w:r>
      <w:r>
        <w:rPr>
          <w:iCs/>
          <w:highlight w:val="white"/>
        </w:rPr>
      </w:r>
    </w:p>
    <w:p>
      <w:pPr>
        <w:pStyle w:val="899"/>
        <w:pBdr/>
        <w:spacing/>
        <w:ind w:right="0" w:left="851"/>
        <w:rPr>
          <w:iCs/>
          <w:highlight w:val="white"/>
        </w:rPr>
      </w:pPr>
      <w:r>
        <w:rPr>
          <w:iCs/>
          <w:highlight w:val="white"/>
        </w:rPr>
        <w:t xml:space="preserve">При выходе на нагрузку в </w:t>
      </w:r>
      <w:r>
        <w:rPr>
          <w:iCs/>
          <w:highlight w:val="white"/>
          <w:shd w:val="clear" w:color="auto" w:fill="ffff00"/>
        </w:rPr>
        <w:t xml:space="preserve">17850</w:t>
      </w:r>
      <w:r>
        <w:rPr>
          <w:iCs/>
          <w:highlight w:val="white"/>
        </w:rPr>
        <w:t xml:space="preserve"> запросов в час. Система «</w:t>
      </w:r>
      <w:r>
        <w:rPr>
          <w:iCs/>
          <w:highlight w:val="white"/>
          <w:lang w:val="en-US"/>
        </w:rPr>
        <w:t xml:space="preserve">Web</w:t>
      </w:r>
      <w:r>
        <w:rPr>
          <w:iCs/>
          <w:highlight w:val="white"/>
        </w:rPr>
        <w:t xml:space="preserve"> </w:t>
      </w:r>
      <w:r>
        <w:rPr>
          <w:iCs/>
          <w:highlight w:val="white"/>
          <w:lang w:val="en-US"/>
        </w:rPr>
        <w:t xml:space="preserve">Tours</w:t>
      </w:r>
      <w:r>
        <w:rPr>
          <w:iCs/>
          <w:highlight w:val="white"/>
        </w:rPr>
        <w:t xml:space="preserve">» перестала справляться с подаваемой нагрузкой: число обрабатываемых запросов не росло, произошло превышение требований к временам обработки следующих операций: </w:t>
      </w:r>
      <w:r>
        <w:rPr>
          <w:iCs/>
          <w:highlight w:val="white"/>
        </w:rPr>
      </w:r>
      <w:r>
        <w:rPr>
          <w:iCs/>
          <w:highlight w:val="white"/>
        </w:rPr>
      </w:r>
    </w:p>
    <w:p>
      <w:pPr>
        <w:pStyle w:val="899"/>
        <w:pBdr/>
        <w:spacing/>
        <w:ind w:right="0" w:left="851"/>
        <w:rPr>
          <w:iCs/>
          <w:highlight w:val="white"/>
        </w:rPr>
      </w:pPr>
      <w:r>
        <w:rPr>
          <w:iCs/>
          <w:highlight w:val="white"/>
        </w:rPr>
      </w:r>
      <w:r>
        <w:rPr>
          <w:iCs/>
          <w:highlight w:val="white"/>
        </w:rPr>
      </w:r>
      <w:r>
        <w:rPr>
          <w:iCs/>
          <w:highlight w:val="white"/>
        </w:rPr>
      </w:r>
    </w:p>
    <w:tbl>
      <w:tblPr>
        <w:tblW w:w="0" w:type="auto"/>
        <w:tblInd w:w="743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4042"/>
        <w:gridCol w:w="1927"/>
        <w:gridCol w:w="2750"/>
      </w:tblGrid>
      <w:tr>
        <w:trPr>
          <w:trHeight w:val="505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iCs/>
                <w:highlight w:val="white"/>
              </w:rPr>
              <w:t xml:space="preserve">Имя транзакции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widowControl w:val="true"/>
              <w:pBdr/>
              <w:bidi w:val="false"/>
              <w:spacing w:after="120" w:before="0"/>
              <w:ind/>
              <w:jc w:val="both"/>
              <w:rPr>
                <w:highlight w:val="white"/>
              </w:rPr>
            </w:pPr>
            <w:r>
              <w:rPr>
                <w:iCs/>
                <w:highlight w:val="white"/>
              </w:rPr>
              <w:t xml:space="preserve">90 </w:t>
            </w:r>
            <w:r>
              <w:rPr>
                <w:iCs/>
                <w:highlight w:val="white"/>
                <w:lang w:val="en-US"/>
              </w:rPr>
              <w:t xml:space="preserve">percentile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widowControl w:val="true"/>
              <w:pBdr/>
              <w:bidi w:val="false"/>
              <w:spacing w:after="120" w:before="0"/>
              <w:ind/>
              <w:jc w:val="both"/>
              <w:rPr>
                <w:highlight w:val="white"/>
              </w:rPr>
            </w:pPr>
            <w:r>
              <w:rPr>
                <w:iCs/>
                <w:highlight w:val="white"/>
              </w:rPr>
              <w:t xml:space="preserve">Максимально допустимое время по </w:t>
            </w:r>
            <w:r>
              <w:rPr>
                <w:iCs/>
                <w:highlight w:val="white"/>
                <w:lang w:val="en-US"/>
              </w:rPr>
              <w:t xml:space="preserve">SLA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color w:val="auto"/>
                <w:highlight w:val="white"/>
              </w:rPr>
            </w:pPr>
            <w:r>
              <w:rPr>
                <w:color w:val="auto"/>
                <w:highlight w:val="white"/>
              </w:rPr>
              <w:fldChar w:fldCharType="begin"/>
            </w:r>
            <w:r>
              <w:rPr>
                <w:color w:val="auto"/>
                <w:highlight w:val="white"/>
              </w:rPr>
              <w:instrText xml:space="preserve"> HYPERLINK "../../bushi/Documents/Session5%C3%90%C2%BF%C3%90%C2%BE%C3%90%C2%B8%C3%91%C2%81%C3%90%C2%BA_%C3%90%C2%BC%C3%90%C2%B0%C3%90%C2%BA%</w:instrText>
            </w:r>
            <w:r>
              <w:rPr>
                <w:color w:val="auto"/>
                <w:highlight w:val="white"/>
              </w:rPr>
              <w:instrText xml:space="preserve">C3%91%C2%81%C3%90%C2%B8%C3%90%C2%BC%C3%91%C2%83%C3%90%C2%BC%C3%90%C2%B0/Session5%C3%90%C2%BF%C3%90%C2%BE%C3%90%C2%B8%C3%91%C2%81%C3%90%C2%BA_%C3%90%C2%BC%C3%90%C2%B0%C3%90%C2%BA%C3%91%C2%81%C3%90%C2%B8%C3%90%C2%BC%C3%91%C2%83%C3%90%C2%BC%C3%90%C2%B01.html"</w:instrText>
            </w:r>
            <w:r>
              <w:rPr>
                <w:color w:val="auto"/>
                <w:highlight w:val="white"/>
              </w:rPr>
              <w:fldChar w:fldCharType="separate"/>
            </w:r>
            <w:r>
              <w:rPr>
                <w:rStyle w:val="939"/>
                <w:iCs/>
                <w:color w:val="auto"/>
                <w:highlight w:val="white"/>
                <w:shd w:val="clear" w:color="auto" w:fill="ffff00"/>
              </w:rPr>
              <w:t xml:space="preserve">L</w:t>
            </w:r>
            <w:r>
              <w:rPr>
                <w:color w:val="auto"/>
                <w:highlight w:val="white"/>
              </w:rPr>
              <w:fldChar w:fldCharType="end"/>
            </w:r>
            <w:r>
              <w:rPr>
                <w:rStyle w:val="939"/>
                <w:iCs/>
                <w:color w:val="auto"/>
                <w:highlight w:val="white"/>
                <w:shd w:val="clear" w:color="auto" w:fill="ffff00"/>
              </w:rPr>
              <w:t xml:space="preserve">ogin</w:t>
            </w:r>
            <w:r>
              <w:rPr>
                <w:color w:val="auto"/>
                <w:highlight w:val="white"/>
              </w:rPr>
            </w:r>
            <w:r>
              <w:rPr>
                <w:color w:val="auto"/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iCs/>
                <w:highlight w:val="white"/>
                <w:shd w:val="clear" w:color="auto" w:fill="ffff00"/>
                <w:lang w:val="en-US"/>
              </w:rPr>
              <w:t xml:space="preserve">9</w:t>
            </w:r>
            <w:r>
              <w:rPr>
                <w:iCs/>
                <w:highlight w:val="white"/>
                <w:shd w:val="clear" w:color="auto" w:fill="ffff00"/>
              </w:rPr>
              <w:t xml:space="preserve">,5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iCs/>
                <w:highlight w:val="white"/>
                <w:shd w:val="clear" w:color="auto" w:fill="ffff00"/>
              </w:rPr>
              <w:t xml:space="preserve">2,5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rStyle w:val="939"/>
                <w:iCs/>
                <w:color w:val="000000"/>
                <w:highlight w:val="white"/>
                <w:shd w:val="clear" w:color="auto" w:fill="ffff00"/>
                <w:lang w:val="en-US"/>
              </w:rPr>
              <w:t xml:space="preserve">DeleteItinerary</w:t>
            </w:r>
            <w:r>
              <w:rPr>
                <w:rStyle w:val="939"/>
                <w:iCs/>
                <w:color w:val="000000"/>
                <w:highlight w:val="white"/>
                <w:shd w:val="clear" w:color="auto" w:fill="ffff00"/>
                <w:lang w:val="en-US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highlight w:val="none"/>
                <w:lang w:val="en-US"/>
              </w:rPr>
              <w:t xml:space="preserve">11,7</w:t>
            </w:r>
            <w:r>
              <w:rPr>
                <w:highlight w:val="white"/>
                <w:lang w:val="en-US"/>
              </w:rPr>
            </w:r>
            <w:r>
              <w:rPr>
                <w:highlight w:val="whit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0" w:type="auto"/>
            <w:vAlign w:val="top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rPr>
                <w:highlight w:val="white"/>
              </w:rPr>
            </w:pPr>
            <w:r>
              <w:rPr>
                <w:iCs/>
                <w:highlight w:val="white"/>
                <w:shd w:val="clear" w:color="auto" w:fill="ffff00"/>
              </w:rPr>
              <w:t xml:space="preserve">2,5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</w:tr>
    </w:tbl>
    <w:p>
      <w:pPr>
        <w:pStyle w:val="899"/>
        <w:pBdr/>
        <w:spacing/>
        <w:ind/>
        <w:rPr>
          <w:iCs/>
          <w:highlight w:val="white"/>
        </w:rPr>
      </w:pPr>
      <w:r>
        <w:rPr>
          <w:iCs/>
          <w:highlight w:val="white"/>
          <w:lang w:val="en-US"/>
        </w:rPr>
      </w:r>
      <w:r>
        <w:rPr>
          <w:iCs/>
          <w:highlight w:val="white"/>
          <w:lang w:val="en-US"/>
        </w:rPr>
      </w:r>
      <w:r>
        <w:rPr>
          <w:iCs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Средняя утилизация CPU на уров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не максимальной производительности 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</w:p>
    <w:p>
      <w:pPr>
        <w:pStyle w:val="903"/>
        <w:numPr>
          <w:ilvl w:val="0"/>
          <w:numId w:val="7"/>
        </w:numPr>
        <w:pBdr/>
        <w:shd w:val="clear" w:color="ffffff" w:themeColor="background1" w:fill="ffffff" w:themeFill="background1"/>
        <w:spacing/>
        <w:ind/>
        <w:rPr>
          <w:iCs/>
          <w:highlight w:val="white"/>
          <w:shd w:val="clear" w:color="auto" w:fill="ffff00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на серверах приложений:</w:t>
      </w:r>
      <w:r>
        <w:rPr>
          <w:iCs/>
          <w:highlight w:val="white"/>
          <w:shd w:val="clear" w:color="auto" w:fill="ffff00"/>
        </w:rPr>
      </w:r>
      <w:r>
        <w:rPr>
          <w:iCs/>
          <w:highlight w:val="white"/>
          <w:shd w:val="clear" w:color="auto" w:fill="ffff00"/>
        </w:rPr>
      </w:r>
    </w:p>
    <w:p>
      <w:pPr>
        <w:pStyle w:val="899"/>
        <w:pBdr/>
        <w:shd w:val="clear" w:color="ffffff" w:themeColor="background1" w:fill="ffffff" w:themeFill="background1"/>
        <w:spacing/>
        <w:ind w:right="0" w:left="1418"/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pPr>
      <w:r>
        <w:rPr>
          <w:iCs/>
          <w:highlight w:val="white"/>
          <w:shd w:val="clear" w:color="auto" w:fill="ffff00"/>
        </w:rPr>
        <w:t xml:space="preserve">Утилизация CPU серверов приложений составляла от </w:t>
      </w:r>
      <w:r>
        <w:rPr>
          <w:iCs/>
          <w:highlight w:val="white"/>
          <w:shd w:val="clear" w:color="auto" w:fill="ffff00"/>
          <w:lang w:val="en-US"/>
        </w:rPr>
        <w:t xml:space="preserve">16</w:t>
      </w:r>
      <w:r>
        <w:rPr>
          <w:iCs/>
          <w:highlight w:val="white"/>
          <w:shd w:val="clear" w:color="auto" w:fill="ffff00"/>
        </w:rPr>
        <w:t xml:space="preserve">% до </w:t>
      </w:r>
      <w:r>
        <w:rPr>
          <w:iCs/>
          <w:highlight w:val="white"/>
          <w:shd w:val="clear" w:color="auto" w:fill="ffff00"/>
          <w:lang w:val="en-US"/>
        </w:rPr>
        <w:t xml:space="preserve">83</w:t>
      </w:r>
      <w:r>
        <w:rPr>
          <w:iCs/>
          <w:highlight w:val="white"/>
          <w:shd w:val="clear" w:color="auto" w:fill="ffff00"/>
        </w:rPr>
        <w:t xml:space="preserve">% н</w:t>
      </w:r>
      <w:r>
        <w:rPr>
          <w:iCs/>
          <w:highlight w:val="white"/>
          <w:shd w:val="clear" w:color="ffffff" w:themeColor="background1" w:fill="ffffff" w:themeFill="background1"/>
        </w:rPr>
        <w:t xml:space="preserve">а </w:t>
      </w:r>
      <w:r>
        <w:rPr>
          <w:iCs/>
          <w:highlight w:val="white"/>
          <w:shd w:val="clear" w:color="auto" w:fill="ffff00"/>
        </w:rPr>
        <w:t xml:space="preserve">ступ</w:t>
      </w:r>
      <w:r>
        <w:rPr>
          <w:iCs/>
          <w:highlight w:val="white"/>
          <w:shd w:val="clear" w:color="ffffff" w:themeColor="background1" w:fill="ffffff" w:themeFill="background1"/>
        </w:rPr>
        <w:t xml:space="preserve">ени </w:t>
      </w:r>
      <w:r>
        <w:rPr>
          <w:iCs/>
          <w:highlight w:val="white"/>
          <w:shd w:val="clear" w:color="auto" w:fill="ffff00"/>
        </w:rPr>
        <w:t xml:space="preserve">максимальной производительности, в среднем </w:t>
      </w:r>
      <w:r>
        <w:rPr>
          <w:iCs/>
          <w:highlight w:val="white"/>
          <w:shd w:val="clear" w:color="auto" w:fill="ffff00"/>
          <w:lang w:val="en-US"/>
        </w:rPr>
        <w:t xml:space="preserve">40</w:t>
      </w:r>
      <w:r>
        <w:rPr>
          <w:iCs/>
          <w:highlight w:val="white"/>
          <w:shd w:val="clear" w:color="auto" w:fill="ffff00"/>
        </w:rPr>
        <w:t xml:space="preserve">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</w:p>
    <w:p>
      <w:pPr>
        <w:pStyle w:val="903"/>
        <w:numPr>
          <w:ilvl w:val="0"/>
          <w:numId w:val="7"/>
        </w:numPr>
        <w:pBdr/>
        <w:shd w:val="clear" w:color="ffffff" w:themeColor="background1" w:fill="ffffff" w:themeFill="background1"/>
        <w:spacing/>
        <w:ind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Средняя утилизация RAM на уровне максимальной производительност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и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5</w:t>
      </w:r>
      <w:r>
        <w:rPr>
          <w:i w:val="0"/>
          <w:highlight w:val="white"/>
          <w:shd w:val="clear" w:color="auto" w:fill="ffff00"/>
        </w:rPr>
        <w:t xml:space="preserve">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hd w:val="clear" w:color="ffffff" w:themeColor="background1" w:fill="ffffff" w:themeFill="background1"/>
        <w:spacing/>
        <w:ind w:right="0" w:firstLine="0" w:left="0"/>
        <w:rPr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Выявлено узкое место при переходе на третью ступень произошел резкий рост п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о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графику “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CPU Usage per Container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”, в результате которого нагрузка на процессор возрос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ла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  <w:lang w:val="en-US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c 40%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ru-RU"/>
        </w:rPr>
        <w:t xml:space="preserve">до 100%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 и времена отклика транзакций так же увеличились и превышали 2,5 сек.</w:t>
      </w:r>
      <w:r>
        <w:rPr>
          <w:highlight w:val="white"/>
        </w:rPr>
      </w:r>
      <w:r>
        <w:rPr>
          <w:highlight w:val="white"/>
        </w:rPr>
      </w:r>
    </w:p>
    <w:p>
      <w:pPr>
        <w:pStyle w:val="899"/>
        <w:pBdr/>
        <w:spacing/>
        <w:ind/>
        <w:rPr/>
      </w:pPr>
      <w:r/>
      <w:r/>
      <w:r/>
      <w:r/>
      <w:r/>
      <w:r/>
      <w:r/>
      <w:r/>
    </w:p>
    <w:p>
      <w:pPr>
        <w:pStyle w:val="899"/>
        <w:pBdr/>
        <w:spacing/>
        <w:ind w:right="0" w:left="284"/>
        <w:rPr>
          <w:i/>
          <w:color w:val="0000ff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270741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8249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rot="0">
                          <a:off x="0" y="0"/>
                          <a:ext cx="5939789" cy="32707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0pt;height:257.54pt;mso-wrap-distance-left:0.00pt;mso-wrap-distance-top:0.00pt;mso-wrap-distance-right:0.00pt;mso-wrap-distance-bottom:0.00pt;rotation:0;z-index:1;" stroked="false">
                <v:imagedata r:id="rId11" o:title=""/>
                <o:lock v:ext="edit" rotation="t"/>
              </v:shape>
            </w:pict>
          </mc:Fallback>
        </mc:AlternateContent>
      </w:r>
      <w:r/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902"/>
        <w:numPr>
          <w:ilvl w:val="2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</w:rPr>
      </w:pPr>
      <w:r>
        <w:rPr>
          <w:rFonts w:ascii="Times New Roman" w:hAnsi="Times New Roman" w:cs="Times New Roman"/>
          <w:b/>
          <w:i w:val="0"/>
        </w:rPr>
        <w:t xml:space="preserve"> </w:t>
      </w:r>
      <w:r>
        <w:rPr>
          <w:rFonts w:ascii="Times New Roman" w:hAnsi="Times New Roman" w:cs="Times New Roman"/>
          <w:b/>
          <w:i w:val="0"/>
        </w:rPr>
        <w:t xml:space="preserve">Подтверждение максимальной нагрузки</w:t>
      </w:r>
      <w:r>
        <w:rPr>
          <w:rFonts w:ascii="Times New Roman" w:hAnsi="Times New Roman" w:cs="Times New Roman"/>
          <w:i w:val="0"/>
          <w:sz w:val="24"/>
          <w:szCs w:val="24"/>
        </w:rPr>
      </w:r>
      <w:r>
        <w:rPr>
          <w:rFonts w:ascii="Times New Roman" w:hAnsi="Times New Roman" w:cs="Times New Roman"/>
          <w:i w:val="0"/>
          <w:sz w:val="24"/>
          <w:szCs w:val="24"/>
        </w:rPr>
      </w:r>
    </w:p>
    <w:p>
      <w:pPr>
        <w:pStyle w:val="903"/>
        <w:numPr>
          <w:ilvl w:val="3"/>
          <w:numId w:val="1"/>
        </w:numPr>
        <w:pBdr/>
        <w:tabs>
          <w:tab w:val="left" w:leader="none" w:pos="864"/>
        </w:tabs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Максимальная производительность системы «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Web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Tours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» подтверждена при нагрузке </w:t>
      </w:r>
      <w:r>
        <w:rPr>
          <w:i w:val="0"/>
          <w:iCs w:val="0"/>
          <w:sz w:val="22"/>
          <w:szCs w:val="22"/>
          <w:highlight w:val="white"/>
          <w:lang w:val="en-US"/>
        </w:rPr>
        <w:t xml:space="preserve">17790</w:t>
      </w:r>
      <w:r>
        <w:rPr>
          <w:i w:val="0"/>
          <w:iCs w:val="0"/>
          <w:sz w:val="22"/>
          <w:szCs w:val="22"/>
          <w:highlight w:val="white"/>
          <w:shd w:val="clear" w:color="auto" w:fill="ffff00"/>
          <w:lang w:val="en-US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запросов в час.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tabs>
          <w:tab w:val="left" w:leader="none" w:pos="864"/>
        </w:tabs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Времена отклика по операциям оставались стабильными на протяжении всего теста: от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0,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1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27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 секунды до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2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,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1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секунд, максимально допустимое время отклика по операциям до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2,5 секунд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CPU была стабильна в течение теста, в среднем 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0"/>
          <w:numId w:val="7"/>
        </w:numPr>
        <w:pBdr/>
        <w:spacing/>
        <w:ind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на серверах приложений –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40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RAM была стабильна в течение теста, в среднем 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0"/>
          <w:numId w:val="6"/>
        </w:numPr>
        <w:pBdr/>
        <w:spacing/>
        <w:ind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на серверах приложений – 3%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0"/>
          <w:numId w:val="6"/>
        </w:numPr>
        <w:pBdr/>
        <w:spacing/>
        <w:ind/>
        <w:rPr>
          <w:rFonts w:ascii="Times New Roman" w:hAnsi="Times New Roman" w:cs="Times New Roman"/>
          <w:b/>
          <w:i w:val="0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Проблем во время теста не выявлено.</w:t>
      </w:r>
      <w:r>
        <w:rPr>
          <w:rFonts w:ascii="Times New Roman" w:hAnsi="Times New Roman" w:cs="Times New Roman"/>
          <w:b/>
          <w:i w:val="0"/>
          <w:highlight w:val="white"/>
        </w:rPr>
      </w:r>
      <w:r>
        <w:rPr>
          <w:rFonts w:ascii="Times New Roman" w:hAnsi="Times New Roman" w:cs="Times New Roman"/>
          <w:b/>
          <w:i w:val="0"/>
          <w:highlight w:val="white"/>
        </w:rPr>
      </w:r>
    </w:p>
    <w:p>
      <w:pPr>
        <w:pStyle w:val="902"/>
        <w:numPr>
          <w:ilvl w:val="2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b/>
          <w:i w:val="0"/>
          <w:highlight w:val="white"/>
        </w:rPr>
        <w:t xml:space="preserve">Стресс-тест «Пиковая производительность»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Деградация производительности системы «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Web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Tours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» зафиксирована при уровне нагрузки </w:t>
      </w:r>
      <w:r>
        <w:rPr>
          <w:rFonts w:ascii="Times New Roman" w:hAnsi="Times New Roman" w:cs="Times New Roman"/>
          <w:i w:val="0"/>
          <w:iCs/>
          <w:sz w:val="24"/>
          <w:szCs w:val="24"/>
          <w:highlight w:val="white"/>
          <w:shd w:val="clear" w:color="auto" w:fill="ffff00"/>
        </w:rPr>
        <w:t xml:space="preserve">17850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запросов в час.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Среднее временя отклика по операциям зафиксированы в диапазоне от 3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.8 секун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д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до 14,5 секунд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Ошибки по транзакциям атомарных действий пользователя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не зафиксированы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CPU была не стабильна в течение теста, достигала 100%.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b/>
          <w:i w:val="0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RAM была не стабильна в течение теста,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диапазон значений - от 3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%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до 15%</w:t>
      </w:r>
      <w:r>
        <w:rPr>
          <w:rFonts w:ascii="Times New Roman" w:hAnsi="Times New Roman" w:cs="Times New Roman"/>
          <w:b/>
          <w:i w:val="0"/>
          <w:highlight w:val="white"/>
        </w:rPr>
      </w:r>
      <w:r>
        <w:rPr>
          <w:rFonts w:ascii="Times New Roman" w:hAnsi="Times New Roman" w:cs="Times New Roman"/>
          <w:b/>
          <w:i w:val="0"/>
          <w:highlight w:val="white"/>
        </w:rPr>
      </w:r>
    </w:p>
    <w:p>
      <w:pPr>
        <w:pStyle w:val="902"/>
        <w:numPr>
          <w:ilvl w:val="2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b/>
          <w:i w:val="0"/>
          <w:highlight w:val="white"/>
        </w:rPr>
        <w:t xml:space="preserve">Стресс-тест «Объёмное тестирование»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Производительности системы при объёмном тестировании системы «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Web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lang w:val="en-US"/>
        </w:rPr>
        <w:t xml:space="preserve">Tours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» зафиксирована при уровне нагрузки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13151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запросов в час.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Среднее временя отклика по операциям зафиксированы в диапазоне от 0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.08 секун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ffffff" w:themeColor="background1" w:fill="ffffff" w:themeFill="background1"/>
        </w:rPr>
        <w:t xml:space="preserve">д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до 0.342 секунд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Ошибки по транзакциям атомарных действий пользователя не зафиксированы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CPU была стабильна в течение теста, в среднем 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0"/>
          <w:numId w:val="7"/>
        </w:numPr>
        <w:pBdr/>
        <w:spacing/>
        <w:ind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на серверах приложений –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  <w:lang w:val="en-US"/>
        </w:rPr>
        <w:t xml:space="preserve">40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%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3"/>
          <w:numId w:val="1"/>
        </w:numPr>
        <w:pBdr/>
        <w:spacing/>
        <w:ind w:right="0" w:firstLine="0" w:left="0"/>
        <w:rPr>
          <w:rFonts w:ascii="Times New Roman" w:hAnsi="Times New Roman" w:cs="Times New Roman"/>
          <w:i w:val="0"/>
          <w:sz w:val="24"/>
          <w:szCs w:val="24"/>
          <w:highlight w:val="white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Утилизация RAM была стабильна в течение теста, в среднем составила: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  <w:r>
        <w:rPr>
          <w:rFonts w:ascii="Times New Roman" w:hAnsi="Times New Roman" w:cs="Times New Roman"/>
          <w:i w:val="0"/>
          <w:sz w:val="24"/>
          <w:szCs w:val="24"/>
          <w:highlight w:val="white"/>
        </w:rPr>
      </w:r>
    </w:p>
    <w:p>
      <w:pPr>
        <w:pStyle w:val="903"/>
        <w:numPr>
          <w:ilvl w:val="0"/>
          <w:numId w:val="6"/>
        </w:numPr>
        <w:pBdr/>
        <w:spacing/>
        <w:ind/>
        <w:rPr>
          <w:rFonts w:cs="Times New Roman"/>
          <w:i/>
          <w:sz w:val="24"/>
          <w:szCs w:val="24"/>
          <w:highlight w:val="white"/>
          <w:shd w:val="clear" w:color="auto" w:fill="ffff00"/>
        </w:rPr>
      </w:pPr>
      <w:r>
        <w:rPr>
          <w:rFonts w:ascii="Times New Roman" w:hAnsi="Times New Roman" w:cs="Times New Roman"/>
          <w:i w:val="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i w:val="0"/>
          <w:sz w:val="24"/>
          <w:szCs w:val="24"/>
          <w:highlight w:val="white"/>
          <w:shd w:val="clear" w:color="auto" w:fill="ffff00"/>
        </w:rPr>
        <w:t xml:space="preserve">на серверах приложений – 3%</w:t>
      </w:r>
      <w:r>
        <w:rPr>
          <w:rFonts w:cs="Times New Roman"/>
          <w:i/>
          <w:sz w:val="24"/>
          <w:szCs w:val="24"/>
          <w:highlight w:val="white"/>
          <w:shd w:val="clear" w:color="auto" w:fill="ffff00"/>
        </w:rPr>
      </w:r>
      <w:r>
        <w:rPr>
          <w:rFonts w:cs="Times New Roman"/>
          <w:i/>
          <w:sz w:val="24"/>
          <w:szCs w:val="24"/>
          <w:highlight w:val="white"/>
          <w:shd w:val="clear" w:color="auto" w:fill="ffff00"/>
        </w:rPr>
      </w:r>
    </w:p>
    <w:p>
      <w:pPr>
        <w:pStyle w:val="899"/>
        <w:pBdr/>
        <w:spacing/>
        <w:ind/>
        <w:rPr>
          <w:rFonts w:cs="Times New Roman"/>
          <w:i/>
          <w:sz w:val="24"/>
          <w:szCs w:val="24"/>
          <w:shd w:val="clear" w:color="auto" w:fill="ffff00"/>
        </w:rPr>
      </w:pPr>
      <w:r>
        <w:rPr>
          <w:rFonts w:cs="Times New Roman"/>
          <w:i/>
          <w:sz w:val="24"/>
          <w:szCs w:val="24"/>
          <w:shd w:val="clear" w:color="auto" w:fill="ffff00"/>
        </w:rPr>
      </w:r>
      <w:r>
        <w:rPr>
          <w:rFonts w:cs="Times New Roman"/>
          <w:i/>
          <w:sz w:val="24"/>
          <w:szCs w:val="24"/>
          <w:shd w:val="clear" w:color="auto" w:fill="ffff00"/>
        </w:rPr>
      </w:r>
      <w:r>
        <w:rPr>
          <w:rFonts w:cs="Times New Roman"/>
          <w:i/>
          <w:sz w:val="24"/>
          <w:szCs w:val="24"/>
          <w:shd w:val="clear" w:color="auto" w:fill="ffff00"/>
        </w:rPr>
      </w:r>
    </w:p>
    <w:p>
      <w:pPr>
        <w:pStyle w:val="899"/>
        <w:pBdr/>
        <w:spacing/>
        <w:ind/>
        <w:rPr>
          <w:rFonts w:cs="Times New Roman"/>
          <w:i/>
          <w:sz w:val="24"/>
          <w:szCs w:val="24"/>
          <w:shd w:val="clear" w:color="auto" w:fill="ffff00"/>
        </w:rPr>
      </w:pPr>
      <w:r>
        <w:rPr>
          <w:rFonts w:cs="Times New Roman"/>
          <w:i/>
          <w:sz w:val="24"/>
          <w:szCs w:val="24"/>
          <w:shd w:val="clear" w:color="auto" w:fill="ffff00"/>
        </w:rPr>
      </w:r>
      <w:r>
        <w:rPr>
          <w:rFonts w:cs="Times New Roman"/>
          <w:i/>
          <w:sz w:val="24"/>
          <w:szCs w:val="24"/>
          <w:shd w:val="clear" w:color="auto" w:fill="ffff00"/>
        </w:rPr>
      </w:r>
      <w:r>
        <w:rPr>
          <w:rFonts w:cs="Times New Roman"/>
          <w:i/>
          <w:sz w:val="24"/>
          <w:szCs w:val="24"/>
          <w:shd w:val="clear" w:color="auto" w:fill="ffff00"/>
        </w:rPr>
      </w:r>
    </w:p>
    <w:p>
      <w:pPr>
        <w:pStyle w:val="899"/>
        <w:pBdr/>
        <w:spacing/>
        <w:ind/>
        <w:rPr/>
      </w:pPr>
      <w:r/>
      <w:r/>
    </w:p>
    <w:p>
      <w:pPr>
        <w:pStyle w:val="899"/>
        <w:pBdr/>
        <w:spacing/>
        <w:ind/>
        <w:rPr>
          <w:iCs/>
        </w:rPr>
      </w:pPr>
      <w:r>
        <w:t xml:space="preserve"> </w:t>
      </w:r>
      <w:r>
        <w:rPr>
          <w:iCs/>
        </w:rPr>
      </w:r>
      <w:r>
        <w:rPr>
          <w:iCs/>
        </w:rPr>
      </w:r>
    </w:p>
    <w:p>
      <w:pPr>
        <w:pStyle w:val="899"/>
        <w:pBdr/>
        <w:spacing/>
        <w:ind w:right="0" w:left="284"/>
        <w:rPr>
          <w:iCs/>
        </w:rPr>
      </w:pPr>
      <w:r>
        <w:rPr>
          <w:iCs/>
        </w:rPr>
      </w:r>
      <w:r>
        <w:rPr>
          <w:iCs/>
        </w:rPr>
      </w:r>
      <w:r>
        <w:rPr>
          <w:iCs/>
        </w:rPr>
      </w:r>
    </w:p>
    <w:p>
      <w:pPr>
        <w:pStyle w:val="900"/>
        <w:pageBreakBefore w:val="true"/>
        <w:numPr>
          <w:ilvl w:val="0"/>
          <w:numId w:val="1"/>
        </w:numPr>
        <w:pBdr/>
        <w:spacing/>
        <w:ind w:right="0" w:hanging="431" w:left="431"/>
        <w:rPr>
          <w:rFonts w:cs="Times New Roman"/>
          <w:b/>
          <w:i/>
        </w:rPr>
      </w:pPr>
      <w:r>
        <w:rPr>
          <w:rFonts w:ascii="Times New Roman" w:hAnsi="Times New Roman" w:cs="Times New Roman"/>
          <w:b w:val="0"/>
          <w:i/>
        </w:rPr>
        <w:t xml:space="preserve">Графики и таблицы</w:t>
      </w:r>
      <w:r>
        <w:rPr>
          <w:rFonts w:cs="Times New Roman"/>
          <w:b/>
          <w:i/>
        </w:rPr>
      </w:r>
      <w:r>
        <w:rPr>
          <w:rFonts w:cs="Times New Roman"/>
          <w:b/>
          <w:i/>
        </w:rPr>
      </w:r>
    </w:p>
    <w:p>
      <w:pPr>
        <w:pStyle w:val="899"/>
        <w:pBdr/>
        <w:spacing/>
        <w:ind/>
        <w:rPr>
          <w:rFonts w:cs="Times New Roman"/>
          <w:b/>
          <w:i/>
        </w:rPr>
      </w:pPr>
      <w:r>
        <w:rPr>
          <w:rFonts w:cs="Times New Roman"/>
          <w:b/>
          <w:i/>
        </w:rPr>
      </w:r>
      <w:r>
        <w:rPr>
          <w:rFonts w:cs="Times New Roman"/>
          <w:b/>
          <w:i/>
        </w:rPr>
      </w:r>
      <w:r>
        <w:rPr>
          <w:rFonts w:cs="Times New Roman"/>
          <w:b/>
          <w:i/>
        </w:rPr>
      </w:r>
    </w:p>
    <w:p>
      <w:pPr>
        <w:pStyle w:val="901"/>
        <w:numPr>
          <w:ilvl w:val="1"/>
          <w:numId w:val="1"/>
        </w:numPr>
        <w:pBdr/>
        <w:spacing/>
        <w:ind w:right="0" w:firstLine="0" w:left="0"/>
        <w:rPr>
          <w:i/>
          <w:color w:val="0000ff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Тест поиска максимальной производительности</w:t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99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tbl>
      <w:tblPr>
        <w:tblW w:w="0" w:type="auto"/>
        <w:tblInd w:w="-30" w:type="dxa"/>
        <w:tblBorders/>
        <w:tblLayout w:type="fixed"/>
        <w:tblCellMar>
          <w:left w:w="30" w:type="dxa"/>
          <w:top w:w="0" w:type="dxa"/>
          <w:right w:w="30" w:type="dxa"/>
          <w:bottom w:w="0" w:type="dxa"/>
        </w:tblCellMar>
        <w:tblLook w:val="04A0" w:firstRow="1" w:lastRow="0" w:firstColumn="1" w:lastColumn="0" w:noHBand="0" w:noVBand="1"/>
      </w:tblPr>
      <w:tblGrid>
        <w:gridCol w:w="3005"/>
        <w:gridCol w:w="1795"/>
        <w:gridCol w:w="1188"/>
        <w:gridCol w:w="1639"/>
      </w:tblGrid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Наименование транзакции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профилю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факту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% отклонения</w:t>
            </w:r>
            <w:r/>
          </w:p>
        </w:tc>
      </w:tr>
      <w:tr>
        <w:trPr>
          <w:trHeight w:val="32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Welcome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1082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1077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893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891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Flights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583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576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Find_flight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570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Payment_details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573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Invoice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Itinerary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Delete_one_itineraries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-2%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Logout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Signup_done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39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Login_after_registration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</w:tbl>
    <w:p>
      <w:pPr>
        <w:pStyle w:val="899"/>
        <w:pBdr/>
        <w:spacing/>
        <w:ind/>
        <w:rPr/>
      </w:pPr>
      <w:r/>
      <w:r/>
    </w:p>
    <w:p>
      <w:pPr>
        <w:pStyle w:val="899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4.1 Количество пользователей.</w:t>
      </w:r>
      <w:r/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1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2" name="_x0000_s102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2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251658241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12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iCs/>
          <w:sz w:val="28"/>
          <w:szCs w:val="28"/>
        </w:rPr>
        <w:t xml:space="preserve">График 4.2 Времена отклика.</w:t>
      </w:r>
      <w:r>
        <w:rPr>
          <w:b/>
          <w:bCs/>
          <w:sz w:val="28"/>
          <w:szCs w:val="28"/>
          <w:highlight w:val="none"/>
        </w:rPr>
      </w:r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  <w:highlight w:val="none"/>
        </w:rPr>
      </w:r>
      <w:r>
        <w:rPr>
          <w:b/>
          <w:bCs/>
          <w:iCs/>
          <w:sz w:val="28"/>
          <w:szCs w:val="28"/>
          <w:highlight w:val="none"/>
        </w:rPr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2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3" name="_x0000_s10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3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251658242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13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4.3 Transaction per second.</w:t>
      </w:r>
      <w:r/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3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4" name="_x0000_s10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4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position:absolute;z-index:251658243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14" o:title="" croptop="-4f" cropleft="0f" cropbottom="-4f" cropright="0f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4" behindDoc="0" locked="0" layoutInCell="0" allowOverlap="1">
                <wp:simplePos x="0" y="0"/>
                <wp:positionH relativeFrom="column">
                  <wp:posOffset>-29209</wp:posOffset>
                </wp:positionH>
                <wp:positionV relativeFrom="paragraph">
                  <wp:posOffset>3418840</wp:posOffset>
                </wp:positionV>
                <wp:extent cx="5938520" cy="3167380"/>
                <wp:effectExtent l="0" t="0" r="0" b="0"/>
                <wp:wrapSquare wrapText="bothSides"/>
                <wp:docPr id="5" name="_x0000_s10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5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position:absolute;z-index:251658244;o:allowoverlap:true;o:allowincell:false;mso-position-horizontal-relative:text;margin-left:-2.30pt;mso-position-horizontal:absolute;mso-position-vertical-relative:text;margin-top:269.20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15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4.4 Operations per Second.</w:t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4.4 Operations per Second </w:t>
      </w:r>
      <w:r>
        <w:rPr>
          <w:b/>
          <w:bCs/>
          <w:iCs/>
          <w:sz w:val="28"/>
          <w:szCs w:val="28"/>
          <w:lang w:val="en-US"/>
        </w:rPr>
        <w:t xml:space="preserve">(тест поиска max 5 min ступени)</w:t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5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36195</wp:posOffset>
                </wp:positionV>
                <wp:extent cx="5939155" cy="3257550"/>
                <wp:effectExtent l="0" t="0" r="0" b="0"/>
                <wp:wrapSquare wrapText="bothSides"/>
                <wp:docPr id="6" name="_x0000_s105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39155" cy="3257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position:absolute;z-index:251658265;o:allowoverlap:true;o:allowincell:false;mso-position-horizontal-relative:text;margin-left:0.00pt;mso-position-horizontal:absolute;mso-position-vertical-relative:text;margin-top:2.85pt;mso-position-vertical:absolute;width:467.65pt;height:256.50pt;mso-wrap-distance-left:0.00pt;mso-wrap-distance-top:0.00pt;mso-wrap-distance-right:0.00pt;mso-wrap-distance-bottom:0.00pt;z-index:1;" stroked="f">
                <w10:wrap type="square"/>
                <v:imagedata r:id="rId16" o:title="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 4.5 Утилизация </w:t>
      </w:r>
      <w:r>
        <w:rPr>
          <w:b/>
          <w:bCs/>
          <w:iCs/>
          <w:sz w:val="28"/>
          <w:szCs w:val="28"/>
          <w:lang w:val="en-US"/>
        </w:rPr>
        <w:t xml:space="preserve">CPU</w:t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5" behindDoc="0" locked="0" layoutInCell="0" allowOverlap="1">
                <wp:simplePos x="0" y="0"/>
                <wp:positionH relativeFrom="column">
                  <wp:posOffset>29845</wp:posOffset>
                </wp:positionH>
                <wp:positionV relativeFrom="paragraph">
                  <wp:posOffset>21590</wp:posOffset>
                </wp:positionV>
                <wp:extent cx="5938520" cy="3167380"/>
                <wp:effectExtent l="0" t="0" r="0" b="0"/>
                <wp:wrapSquare wrapText="bothSides"/>
                <wp:docPr id="7" name="_x0000_s103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7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position:absolute;z-index:251658245;o:allowoverlap:true;o:allowincell:false;mso-position-horizontal-relative:text;margin-left:2.35pt;mso-position-horizontal:absolute;mso-position-vertical-relative:text;margin-top:1.70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17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6" behindDoc="0" locked="0" layoutInCell="0" allowOverlap="1">
                <wp:simplePos x="0" y="0"/>
                <wp:positionH relativeFrom="column">
                  <wp:posOffset>75565</wp:posOffset>
                </wp:positionH>
                <wp:positionV relativeFrom="paragraph">
                  <wp:posOffset>221615</wp:posOffset>
                </wp:positionV>
                <wp:extent cx="5938520" cy="3167380"/>
                <wp:effectExtent l="0" t="0" r="0" b="0"/>
                <wp:wrapSquare wrapText="bothSides"/>
                <wp:docPr id="8" name="_x0000_s103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8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position:absolute;z-index:251658246;o:allowoverlap:true;o:allowincell:false;mso-position-horizontal-relative:text;margin-left:5.95pt;mso-position-horizontal:absolute;mso-position-vertical-relative:text;margin-top:17.45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18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  <w:lang w:val="en-US"/>
        </w:rPr>
        <w:t xml:space="preserve">График 4.6 Утилизация RAM</w:t>
      </w:r>
      <w:r/>
    </w:p>
    <w:p>
      <w:pPr>
        <w:pStyle w:val="901"/>
        <w:pageBreakBefore w:val="true"/>
        <w:numPr>
          <w:ilvl w:val="1"/>
          <w:numId w:val="1"/>
        </w:numPr>
        <w:pBdr/>
        <w:spacing/>
        <w:ind w:right="0" w:firstLine="0" w:left="0"/>
        <w:rPr>
          <w:i/>
          <w:color w:val="0000ff"/>
        </w:rPr>
      </w:pPr>
      <w:r>
        <w:t xml:space="preserve">Тест подтверждения максимума</w:t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99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tbl>
      <w:tblPr>
        <w:tblW w:w="0" w:type="auto"/>
        <w:tblInd w:w="-30" w:type="dxa"/>
        <w:tblBorders/>
        <w:tblLayout w:type="fixed"/>
        <w:tblCellMar>
          <w:left w:w="30" w:type="dxa"/>
          <w:top w:w="0" w:type="dxa"/>
          <w:right w:w="30" w:type="dxa"/>
          <w:bottom w:w="0" w:type="dxa"/>
        </w:tblCellMar>
        <w:tblLook w:val="04A0" w:firstRow="1" w:lastRow="0" w:firstColumn="1" w:lastColumn="0" w:noHBand="0" w:noVBand="1"/>
      </w:tblPr>
      <w:tblGrid>
        <w:gridCol w:w="3453"/>
        <w:gridCol w:w="1691"/>
        <w:gridCol w:w="1280"/>
        <w:gridCol w:w="1845"/>
      </w:tblGrid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Наименование транзакции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профилю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факту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% отклонения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Welcome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1082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1077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893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Flights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583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580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Find_flight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Payment_details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Invoice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Itinerary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Delete_one_itineraries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Logout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Signup_done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Login_after_registration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</w:tbl>
    <w:p>
      <w:pPr>
        <w:pStyle w:val="899"/>
        <w:pBdr/>
        <w:spacing/>
        <w:ind/>
        <w:rPr/>
      </w:pPr>
      <w:r/>
      <w:r/>
    </w:p>
    <w:p>
      <w:pPr>
        <w:pStyle w:val="899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4.1 Количество пользователей.</w:t>
      </w:r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7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9" name="_x0000_s103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9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position:absolute;z-index:251658247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19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8" behindDoc="0" locked="0" layoutInCell="1" allowOverlap="1">
                <wp:simplePos x="0" y="0"/>
                <wp:positionH relativeFrom="column">
                  <wp:posOffset>635</wp:posOffset>
                </wp:positionH>
                <wp:positionV relativeFrom="paragraph">
                  <wp:posOffset>232727</wp:posOffset>
                </wp:positionV>
                <wp:extent cx="5938520" cy="3167380"/>
                <wp:effectExtent l="0" t="0" r="0" b="0"/>
                <wp:wrapSquare wrapText="bothSides"/>
                <wp:docPr id="10" name="_x0000_s103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3755326" name=""/>
                        <pic:cNvPicPr/>
                        <pic:nvPr/>
                      </pic:nvPicPr>
                      <pic:blipFill>
                        <a:blip r:embed="rId20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position:absolute;z-index:251658248;o:allowoverlap:true;o:allowincell:true;mso-position-horizontal-relative:text;margin-left:0.05pt;mso-position-horizontal:absolute;mso-position-vertical-relative:text;margin-top:18.32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20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 4.2 Времена отклика.</w:t>
      </w:r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4.3 Transaction per second.</w:t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3433726</wp:posOffset>
                </wp:positionV>
                <wp:extent cx="5938520" cy="3167380"/>
                <wp:effectExtent l="0" t="0" r="0" b="0"/>
                <wp:wrapSquare wrapText="bothSides"/>
                <wp:docPr id="11" name="_x0000_s103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1954969" name=""/>
                        <pic:cNvPicPr/>
                        <pic:nvPr/>
                      </pic:nvPicPr>
                      <pic:blipFill>
                        <a:blip r:embed="rId21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position:absolute;z-index:251658250;o:allowoverlap:true;o:allowincell:true;mso-position-horizontal-relative:text;margin-left:0.00pt;mso-position-horizontal:absolute;mso-position-vertical-relative:text;margin-top:270.37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21" o:title="" croptop="-4f" cropleft="0f" cropbottom="-4f" cropright="0f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49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2" name="_x0000_s103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0765505" name=""/>
                        <pic:cNvPicPr/>
                        <pic:nvPr/>
                      </pic:nvPicPr>
                      <pic:blipFill>
                        <a:blip r:embed="rId22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position:absolute;z-index:251658249;o:allowoverlap:true;o:allowincell:tru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2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4.4 Operations per Second.</w: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4.5 Утилизация </w:t>
      </w:r>
      <w:r>
        <w:rPr>
          <w:b/>
          <w:bCs/>
          <w:iCs/>
          <w:sz w:val="28"/>
          <w:szCs w:val="28"/>
          <w:lang w:val="en-US"/>
        </w:rPr>
        <w:t xml:space="preserve">CPU</w: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1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3" name="_x0000_s103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3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position:absolute;z-index:251658251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3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4.6 Утилизация </w:t>
      </w:r>
      <w:r>
        <w:rPr>
          <w:b/>
          <w:bCs/>
          <w:iCs/>
          <w:sz w:val="28"/>
          <w:szCs w:val="28"/>
          <w:lang w:val="en-US"/>
        </w:rPr>
        <w:t xml:space="preserve">RAM</w: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2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4" name="_x0000_s103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4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position:absolute;z-index:251658252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4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901"/>
        <w:pageBreakBefore w:val="true"/>
        <w:numPr>
          <w:ilvl w:val="1"/>
          <w:numId w:val="1"/>
        </w:numPr>
        <w:pBdr/>
        <w:spacing/>
        <w:ind w:right="0" w:firstLine="0" w:left="0"/>
        <w:rPr>
          <w:i/>
          <w:color w:val="0000ff"/>
        </w:rPr>
      </w:pPr>
      <w:r>
        <w:t xml:space="preserve">Стресс тест «Пиковая производительность»</w:t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99"/>
        <w:pBdr/>
        <w:spacing w:after="0" w:before="0"/>
        <w:ind/>
        <w:jc w:val="left"/>
        <w:rPr>
          <w:i/>
          <w:color w:val="auto"/>
        </w:rPr>
      </w:pPr>
      <w:r>
        <w:rPr>
          <w:i/>
          <w:color w:val="auto"/>
        </w:rPr>
        <w:t xml:space="preserve">Значения профиля взято за пиковую ступень</w:t>
      </w:r>
      <w:r>
        <w:rPr>
          <w:i/>
          <w:color w:val="auto"/>
        </w:rPr>
      </w:r>
      <w:r>
        <w:rPr>
          <w:i/>
          <w:color w:val="auto"/>
        </w:rPr>
      </w:r>
    </w:p>
    <w:p>
      <w:pPr>
        <w:pStyle w:val="899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tbl>
      <w:tblPr>
        <w:tblW w:w="0" w:type="auto"/>
        <w:tblInd w:w="-30" w:type="dxa"/>
        <w:tblBorders/>
        <w:tblLayout w:type="fixed"/>
        <w:tblCellMar>
          <w:left w:w="30" w:type="dxa"/>
          <w:top w:w="0" w:type="dxa"/>
          <w:right w:w="30" w:type="dxa"/>
          <w:bottom w:w="0" w:type="dxa"/>
        </w:tblCellMar>
        <w:tblLook w:val="04A0" w:firstRow="1" w:lastRow="0" w:firstColumn="1" w:lastColumn="0" w:noHBand="0" w:noVBand="1"/>
      </w:tblPr>
      <w:tblGrid>
        <w:gridCol w:w="3453"/>
        <w:gridCol w:w="1691"/>
        <w:gridCol w:w="1280"/>
        <w:gridCol w:w="1845"/>
      </w:tblGrid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Наименование транзакции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профилю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факту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% отклонения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Welcome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1623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1482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1339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1206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Flights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874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744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-17%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Find_flight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852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735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-16%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Payment_details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852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732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-16%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Invoice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514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405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-27%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Itinerary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802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780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-3%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Delete_one_itineraries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208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201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-3%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Logout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1002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873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-15%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284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279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-2%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Signup_done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284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279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-2%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Login_after_registration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284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279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-2%</w:t>
            </w:r>
            <w:r/>
          </w:p>
        </w:tc>
      </w:tr>
    </w:tbl>
    <w:p>
      <w:pPr>
        <w:pStyle w:val="899"/>
        <w:pBdr/>
        <w:spacing/>
        <w:ind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4.1 Количество пользователей.</w:t>
      </w:r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3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5" name="_x0000_s103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5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position:absolute;z-index:251658253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5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4" behindDoc="0" locked="0" layoutInCell="1" allowOverlap="1">
                <wp:simplePos x="0" y="0"/>
                <wp:positionH relativeFrom="column">
                  <wp:posOffset>635</wp:posOffset>
                </wp:positionH>
                <wp:positionV relativeFrom="paragraph">
                  <wp:posOffset>258586</wp:posOffset>
                </wp:positionV>
                <wp:extent cx="5938520" cy="3167380"/>
                <wp:effectExtent l="0" t="0" r="0" b="0"/>
                <wp:wrapSquare wrapText="bothSides"/>
                <wp:docPr id="16" name="_x0000_s104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1784152" name=""/>
                        <pic:cNvPicPr/>
                        <pic:nvPr/>
                      </pic:nvPicPr>
                      <pic:blipFill>
                        <a:blip r:embed="rId26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position:absolute;z-index:251658254;o:allowoverlap:true;o:allowincell:true;mso-position-horizontal-relative:text;margin-left:0.05pt;mso-position-horizontal:absolute;mso-position-vertical-relative:text;margin-top:20.36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26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 4.2 Времена отклика.</w: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4.3 Transaction per second.</w:t>
      </w:r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6" behindDoc="0" locked="0" layoutInCell="1" allowOverlap="1">
                <wp:simplePos x="0" y="0"/>
                <wp:positionH relativeFrom="column">
                  <wp:posOffset>-42702</wp:posOffset>
                </wp:positionH>
                <wp:positionV relativeFrom="paragraph">
                  <wp:posOffset>3391499</wp:posOffset>
                </wp:positionV>
                <wp:extent cx="5938520" cy="3167380"/>
                <wp:effectExtent l="0" t="0" r="0" b="0"/>
                <wp:wrapSquare wrapText="bothSides"/>
                <wp:docPr id="17" name="_x0000_s104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5674194" name=""/>
                        <pic:cNvPicPr/>
                        <pic:nvPr/>
                      </pic:nvPicPr>
                      <pic:blipFill>
                        <a:blip r:embed="rId27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position:absolute;z-index:251658256;o:allowoverlap:true;o:allowincell:true;mso-position-horizontal-relative:text;margin-left:-3.36pt;mso-position-horizontal:absolute;mso-position-vertical-relative:text;margin-top:267.05pt;mso-position-vertical:absolute;width:467.60pt;height:249.40pt;mso-wrap-distance-left:0.00pt;mso-wrap-distance-top:0.00pt;mso-wrap-distance-right:0.00pt;mso-wrap-distance-bottom:0.00pt;z-index:1;" stroked="f">
                <w10:wrap type="square"/>
                <v:imagedata r:id="rId27" o:title="" croptop="-4f" cropleft="0f" cropbottom="-4f" cropright="0f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5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8" name="_x0000_s104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1634548" name=""/>
                        <pic:cNvPicPr/>
                        <pic:nvPr/>
                      </pic:nvPicPr>
                      <pic:blipFill>
                        <a:blip r:embed="rId28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19" cy="3167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position:absolute;z-index:251658255;o:allowoverlap:true;o:allowincell:tru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8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4.4 Operations per Second.</w: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4.5 Утилизация </w:t>
      </w:r>
      <w:r>
        <w:rPr>
          <w:b/>
          <w:bCs/>
          <w:iCs/>
          <w:sz w:val="28"/>
          <w:szCs w:val="28"/>
          <w:lang w:val="en-US"/>
        </w:rPr>
        <w:t xml:space="preserve">CPU</w: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7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19" name="_x0000_s104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9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position:absolute;z-index:251658257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29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  <w:t xml:space="preserve">График 4.6 Утилизация </w:t>
      </w:r>
      <w:r>
        <w:rPr>
          <w:b/>
          <w:bCs/>
          <w:iCs/>
          <w:sz w:val="28"/>
          <w:szCs w:val="28"/>
          <w:lang w:val="en-US"/>
        </w:rPr>
        <w:t xml:space="preserve">RAM</w: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8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20" name="_x0000_s104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0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position:absolute;z-index:251658258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30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901"/>
        <w:pageBreakBefore w:val="true"/>
        <w:numPr>
          <w:ilvl w:val="1"/>
          <w:numId w:val="1"/>
        </w:numPr>
        <w:pBdr/>
        <w:spacing/>
        <w:ind w:right="0" w:firstLine="0" w:left="0"/>
        <w:rPr>
          <w:i/>
          <w:color w:val="0000ff"/>
        </w:rPr>
      </w:pPr>
      <w:r>
        <w:t xml:space="preserve">Стресс тест «Объёмное тестирование»</w:t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99"/>
        <w:pBdr/>
        <w:spacing w:after="0" w:before="0"/>
        <w:ind/>
        <w:jc w:val="left"/>
        <w:rPr>
          <w:i/>
          <w:color w:val="auto"/>
        </w:rPr>
      </w:pPr>
      <w:r>
        <w:rPr>
          <w:i/>
          <w:color w:val="auto"/>
        </w:rPr>
        <w:t xml:space="preserve">Значения профиля взято за ступень максимальной производительности</w:t>
      </w:r>
      <w:r>
        <w:rPr>
          <w:i/>
          <w:color w:val="auto"/>
        </w:rPr>
      </w:r>
      <w:r>
        <w:rPr>
          <w:i/>
          <w:color w:val="auto"/>
        </w:rPr>
      </w:r>
    </w:p>
    <w:p>
      <w:pPr>
        <w:pStyle w:val="899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tbl>
      <w:tblPr>
        <w:tblW w:w="0" w:type="auto"/>
        <w:tblInd w:w="-30" w:type="dxa"/>
        <w:tblBorders/>
        <w:tblLayout w:type="fixed"/>
        <w:tblCellMar>
          <w:left w:w="30" w:type="dxa"/>
          <w:top w:w="0" w:type="dxa"/>
          <w:right w:w="30" w:type="dxa"/>
          <w:bottom w:w="0" w:type="dxa"/>
        </w:tblCellMar>
        <w:tblLook w:val="04A0" w:firstRow="1" w:lastRow="0" w:firstColumn="1" w:lastColumn="0" w:noHBand="0" w:noVBand="1"/>
      </w:tblPr>
      <w:tblGrid>
        <w:gridCol w:w="3453"/>
        <w:gridCol w:w="1691"/>
        <w:gridCol w:w="1280"/>
        <w:gridCol w:w="1845"/>
      </w:tblGrid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Наименование транзакции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профилю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По факту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b/>
                <w:sz w:val="20"/>
                <w:szCs w:val="20"/>
              </w:rPr>
              <w:t xml:space="preserve">% отклонения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Welcome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1082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1082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893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890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Flights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583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580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Find_flight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567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Payment_details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Invoice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343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Itinerary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535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534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0%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Delete_one_itineraries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139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Logout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668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663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-1%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190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Signup_done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190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  <w:tr>
        <w:trPr>
          <w:trHeight w:val="411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left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Login_after_registration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189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190</w:t>
            </w:r>
            <w:r/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0" w:type="auto"/>
            <w:vAlign w:val="center"/>
            <w:textDirection w:val="lrTb"/>
            <w:noWrap w:val="false"/>
          </w:tcPr>
          <w:p>
            <w:pPr>
              <w:pStyle w:val="899"/>
              <w:pBdr/>
              <w:spacing w:after="120" w:before="0"/>
              <w:ind/>
              <w:jc w:val="center"/>
              <w:rPr/>
            </w:pPr>
            <w:r>
              <w:rPr>
                <w:rFonts w:ascii="Noto Serif" w:hAnsi="Noto Serif" w:cs="Noto Serif"/>
                <w:sz w:val="20"/>
                <w:szCs w:val="20"/>
              </w:rPr>
              <w:t xml:space="preserve">1%</w:t>
            </w:r>
            <w:r/>
          </w:p>
        </w:tc>
      </w:tr>
    </w:tbl>
    <w:p>
      <w:pPr>
        <w:pStyle w:val="899"/>
        <w:pBdr/>
        <w:spacing/>
        <w:ind/>
        <w:rPr/>
      </w:pPr>
      <w:r/>
      <w:r/>
    </w:p>
    <w:p>
      <w:pPr>
        <w:pStyle w:val="899"/>
        <w:pBdr/>
        <w:spacing w:after="0" w:before="0"/>
        <w:ind/>
        <w:jc w:val="left"/>
        <w:rPr>
          <w:i/>
          <w:color w:val="0000ff"/>
        </w:rPr>
      </w:pPr>
      <w:r>
        <w:rPr>
          <w:i/>
          <w:color w:val="0000ff"/>
        </w:rPr>
      </w:r>
      <w:r>
        <w:rPr>
          <w:i/>
          <w:color w:val="0000ff"/>
        </w:rPr>
      </w:r>
      <w:r>
        <w:rPr>
          <w:i/>
          <w:color w:val="0000ff"/>
        </w:rPr>
      </w:r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w:rPr>
          <w:b/>
          <w:bCs/>
          <w:iCs/>
          <w:sz w:val="28"/>
          <w:szCs w:val="28"/>
        </w:rPr>
        <w:t xml:space="preserve">График 4.1 Количество пользователей.</w:t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59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21" name="_x0000_s104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1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position:absolute;z-index:251658259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31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</w:rPr>
      </w:pP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  <w:r>
        <w:rPr>
          <w:b/>
          <w:bCs/>
          <w:iCs/>
          <w:sz w:val="28"/>
          <w:szCs w:val="28"/>
        </w:rPr>
      </w:r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w:rPr>
          <w:b/>
          <w:bCs/>
          <w:iCs/>
          <w:sz w:val="28"/>
          <w:szCs w:val="28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0" behindDoc="0" locked="0" layoutInCell="1" allowOverlap="1">
                <wp:simplePos x="0" y="0"/>
                <wp:positionH relativeFrom="column">
                  <wp:posOffset>635</wp:posOffset>
                </wp:positionH>
                <wp:positionV relativeFrom="paragraph">
                  <wp:posOffset>232727</wp:posOffset>
                </wp:positionV>
                <wp:extent cx="5885605" cy="2848392"/>
                <wp:effectExtent l="0" t="0" r="0" b="0"/>
                <wp:wrapSquare wrapText="bothSides"/>
                <wp:docPr id="22" name="_x0000_s104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6473281" name=""/>
                        <pic:cNvPicPr/>
                        <pic:nvPr/>
                      </pic:nvPicPr>
                      <pic:blipFill>
                        <a:blip r:embed="rId32"/>
                        <a:srcRect l="-2" t="-7" r="-1" b="-7"/>
                        <a:stretch/>
                      </pic:blipFill>
                      <pic:spPr bwMode="auto">
                        <a:xfrm flipH="0" flipV="0">
                          <a:off x="0" y="0"/>
                          <a:ext cx="5885604" cy="28483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position:absolute;z-index:251658260;o:allowoverlap:true;o:allowincell:true;mso-position-horizontal-relative:text;margin-left:0.05pt;mso-position-horizontal:absolute;mso-position-vertical-relative:text;margin-top:18.32pt;mso-position-vertical:absolute;width:463.43pt;height:224.28pt;mso-wrap-distance-left:0.00pt;mso-wrap-distance-top:0.00pt;mso-wrap-distance-right:0.00pt;mso-wrap-distance-bottom:0.00pt;z-index:1;" stroked="f">
                <w10:wrap type="square"/>
                <v:imagedata r:id="rId32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</w:rPr>
        <w:t xml:space="preserve">График 4.2 Времена отклика.</w:t>
      </w:r>
      <w:r/>
    </w:p>
    <w:p>
      <w:pPr>
        <w:pStyle w:val="899"/>
        <w:pBdr/>
        <w:spacing w:after="0" w:before="0"/>
        <w:ind/>
        <w:jc w:val="left"/>
        <w:rPr>
          <w:b/>
          <w:bCs/>
          <w:sz w:val="28"/>
          <w:szCs w:val="28"/>
          <w:highlight w:val="none"/>
          <w:lang w:val="en-US"/>
        </w:rPr>
      </w:pP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4.3 Transaction per second.</w:t>
      </w:r>
      <w:r>
        <w:rPr>
          <w:b/>
          <w:bCs/>
          <w:sz w:val="28"/>
          <w:szCs w:val="28"/>
          <w:highlight w:val="none"/>
          <w:lang w:val="en-US"/>
        </w:rPr>
      </w:r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1" behindDoc="0" locked="0" layoutInCell="1" allowOverlap="1">
                <wp:simplePos x="0" y="0"/>
                <wp:positionH relativeFrom="margin">
                  <wp:posOffset>27092</wp:posOffset>
                </wp:positionH>
                <wp:positionV relativeFrom="margin">
                  <wp:posOffset>3440529</wp:posOffset>
                </wp:positionV>
                <wp:extent cx="5885605" cy="2840156"/>
                <wp:effectExtent l="0" t="0" r="0" b="0"/>
                <wp:wrapSquare wrapText="bothSides"/>
                <wp:docPr id="23" name="_x0000_s104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7735615" name=""/>
                        <pic:cNvPicPr/>
                        <pic:nvPr/>
                      </pic:nvPicPr>
                      <pic:blipFill>
                        <a:blip r:embed="rId33"/>
                        <a:srcRect l="-2" t="-7" r="-1" b="-7"/>
                        <a:stretch/>
                      </pic:blipFill>
                      <pic:spPr bwMode="auto">
                        <a:xfrm flipH="0" flipV="0">
                          <a:off x="0" y="0"/>
                          <a:ext cx="5885604" cy="2840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position:absolute;z-index:251658261;o:allowoverlap:true;o:allowincell:true;mso-position-horizontal-relative:margin;margin-left:2.13pt;mso-position-horizontal:absolute;mso-position-vertical-relative:margin;margin-top:270.91pt;mso-position-vertical:absolute;width:463.43pt;height:223.63pt;mso-wrap-distance-left:0.00pt;mso-wrap-distance-top:0.00pt;mso-wrap-distance-right:0.00pt;mso-wrap-distance-bottom:0.00pt;z-index:1;" stroked="f">
                <w10:wrap type="square"/>
                <v:imagedata r:id="rId33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>
          <w:b/>
          <w:bCs/>
          <w:sz w:val="28"/>
          <w:szCs w:val="28"/>
          <w:highlight w:val="none"/>
          <w:lang w:val="en-US"/>
        </w:rPr>
      </w:pPr>
      <w:r>
        <w:rPr>
          <w:b/>
          <w:bCs/>
          <w:iCs/>
          <w:sz w:val="28"/>
          <w:szCs w:val="28"/>
        </w:rPr>
        <w:t xml:space="preserve">График</w:t>
      </w:r>
      <w:r>
        <w:rPr>
          <w:b/>
          <w:bCs/>
          <w:iCs/>
          <w:sz w:val="28"/>
          <w:szCs w:val="28"/>
          <w:lang w:val="en-US"/>
        </w:rPr>
        <w:t xml:space="preserve"> 4.4 Operations per Second.</w:t>
      </w:r>
      <w:r>
        <w:rPr>
          <w:b/>
          <w:bCs/>
          <w:sz w:val="28"/>
          <w:szCs w:val="28"/>
          <w:highlight w:val="none"/>
          <w:lang w:val="en-US"/>
        </w:rPr>
      </w:r>
    </w:p>
    <w:p>
      <w:pPr>
        <w:pStyle w:val="899"/>
        <w:pBdr/>
        <w:spacing w:after="0" w:before="0"/>
        <w:ind/>
        <w:jc w:val="left"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899"/>
        <w:pBdr/>
        <w:spacing w:after="0" w:before="0"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99"/>
        <w:pBdr/>
        <w:spacing w:after="0" w:before="0"/>
        <w:ind/>
        <w:jc w:val="left"/>
        <w:rPr>
          <w:highlight w:val="none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2" behindDoc="0" locked="0" layoutInCell="1" allowOverlap="1">
                <wp:simplePos x="0" y="0"/>
                <wp:positionH relativeFrom="column">
                  <wp:posOffset>1270</wp:posOffset>
                </wp:positionH>
                <wp:positionV relativeFrom="margin">
                  <wp:posOffset>7404934</wp:posOffset>
                </wp:positionV>
                <wp:extent cx="5938520" cy="2792531"/>
                <wp:effectExtent l="0" t="0" r="0" b="0"/>
                <wp:wrapSquare wrapText="bothSides"/>
                <wp:docPr id="24" name="_x0000_s104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8264199" name=""/>
                        <pic:cNvPicPr/>
                        <pic:nvPr/>
                      </pic:nvPicPr>
                      <pic:blipFill>
                        <a:blip r:embed="rId34"/>
                        <a:srcRect l="-2" t="-7" r="-1" b="-7"/>
                        <a:stretch/>
                      </pic:blipFill>
                      <pic:spPr bwMode="auto">
                        <a:xfrm flipH="0" flipV="0">
                          <a:off x="0" y="0"/>
                          <a:ext cx="5938519" cy="2792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position:absolute;z-index:251658262;o:allowoverlap:true;o:allowincell:true;mso-position-horizontal-relative:text;margin-left:0.10pt;mso-position-horizontal:absolute;mso-position-vertical-relative:margin;margin-top:583.07pt;mso-position-vertical:absolute;width:467.60pt;height:219.88pt;mso-wrap-distance-left:0.00pt;mso-wrap-distance-top:0.00pt;mso-wrap-distance-right:0.00pt;mso-wrap-distance-bottom:0.00pt;z-index:1;" stroked="f">
                <w10:wrap type="square"/>
                <v:imagedata r:id="rId34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Style w:val="899"/>
        <w:pBdr/>
        <w:spacing w:after="0" w:before="0"/>
        <w:ind/>
        <w:jc w:val="left"/>
        <w:rPr>
          <w:b/>
          <w:bCs/>
          <w:sz w:val="28"/>
          <w:szCs w:val="28"/>
          <w:highlight w:val="none"/>
          <w:lang w:val="en-US"/>
        </w:rPr>
      </w:pPr>
      <w:r>
        <w:rPr>
          <w:b/>
          <w:bCs/>
          <w:iCs/>
          <w:sz w:val="28"/>
          <w:szCs w:val="28"/>
        </w:rPr>
        <w:t xml:space="preserve">График 4.5 Утилизация </w:t>
      </w:r>
      <w:r>
        <w:rPr>
          <w:b/>
          <w:bCs/>
          <w:iCs/>
          <w:sz w:val="28"/>
          <w:szCs w:val="28"/>
          <w:lang w:val="en-US"/>
        </w:rPr>
        <w:t xml:space="preserve">CPU</w:t>
      </w:r>
      <w:r>
        <w:rPr>
          <w:b/>
          <w:bCs/>
          <w:sz w:val="28"/>
          <w:szCs w:val="28"/>
          <w:highlight w:val="none"/>
          <w:lang w:val="en-US"/>
        </w:rPr>
      </w:r>
    </w:p>
    <w:p>
      <w:pPr>
        <w:pStyle w:val="899"/>
        <w:pBdr/>
        <w:spacing w:after="0" w:before="0"/>
        <w:ind/>
        <w:jc w:val="left"/>
        <w:rPr/>
      </w:pPr>
      <w:r/>
      <w:r/>
    </w:p>
    <w:p>
      <w:pPr>
        <w:pStyle w:val="899"/>
        <w:pBdr/>
        <w:spacing w:after="0" w:before="0"/>
        <w:ind/>
        <w:jc w:val="left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3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25" name="_x0000_s104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5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position:absolute;z-index:251658263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35" o:title="" croptop="-4f" cropleft="0f" cropbottom="-4f" cropright="0f"/>
                <o:lock v:ext="edit" rotation="t"/>
              </v:shape>
            </w:pict>
          </mc:Fallback>
        </mc:AlternateContent>
      </w:r>
      <w:r/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  <w:lang w:val="en-US"/>
        </w:rPr>
      </w:pPr>
      <w:r>
        <w:rPr>
          <w:b/>
          <w:bCs/>
          <w:iCs/>
          <w:sz w:val="28"/>
          <w:szCs w:val="28"/>
        </w:rPr>
        <w:t xml:space="preserve">График 4.6 Утилизация </w:t>
      </w:r>
      <w:r>
        <w:rPr>
          <w:b/>
          <w:bCs/>
          <w:iCs/>
          <w:sz w:val="28"/>
          <w:szCs w:val="28"/>
          <w:lang w:val="en-US"/>
        </w:rPr>
        <w:t xml:space="preserve">RAM</w:t>
      </w:r>
      <w:r>
        <w:rPr>
          <w:b/>
          <w:bCs/>
          <w:iCs/>
          <w:sz w:val="28"/>
          <w:szCs w:val="28"/>
          <w:lang w:val="en-US"/>
        </w:rPr>
      </w:r>
      <w:r>
        <w:rPr>
          <w:b/>
          <w:bCs/>
          <w:iCs/>
          <w:sz w:val="28"/>
          <w:szCs w:val="28"/>
          <w:lang w:val="en-US"/>
        </w:rPr>
      </w:r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  <w:lang w:val="en-US"/>
        </w:rPr>
      </w:pPr>
      <w:r>
        <w:rPr>
          <w:b/>
          <w:bCs/>
          <w:iCs/>
          <w:sz w:val="28"/>
          <w:szCs w:val="28"/>
          <w:lang w:val="en-US"/>
        </w:rPr>
      </w:r>
      <w:r>
        <w:rPr>
          <w:b/>
          <w:bCs/>
          <w:iCs/>
          <w:sz w:val="28"/>
          <w:szCs w:val="28"/>
          <w:lang w:val="en-US"/>
        </w:rPr>
      </w:r>
      <w:r>
        <w:rPr>
          <w:b/>
          <w:bCs/>
          <w:iCs/>
          <w:sz w:val="28"/>
          <w:szCs w:val="28"/>
          <w:lang w:val="en-US"/>
        </w:rPr>
      </w:r>
    </w:p>
    <w:p>
      <w:pPr>
        <w:pStyle w:val="899"/>
        <w:pBdr/>
        <w:spacing w:after="0" w:before="0"/>
        <w:ind/>
        <w:jc w:val="left"/>
        <w:rPr>
          <w:b/>
          <w:bCs/>
          <w:iCs/>
          <w:sz w:val="28"/>
          <w:szCs w:val="28"/>
          <w:lang w:val="en-US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8264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align>top</wp:align>
                </wp:positionV>
                <wp:extent cx="5938520" cy="3167380"/>
                <wp:effectExtent l="0" t="0" r="0" b="0"/>
                <wp:wrapSquare wrapText="bothSides"/>
                <wp:docPr id="26" name="_x0000_s105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6"/>
                        <a:srcRect l="-2" t="-7" r="-1" b="-7"/>
                        <a:stretch/>
                      </pic:blipFill>
                      <pic:spPr bwMode="auto">
                        <a:xfrm>
                          <a:off x="0" y="0"/>
                          <a:ext cx="5938520" cy="316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position:absolute;z-index:251658264;o:allowoverlap:true;o:allowincell:false;mso-position-horizontal-relative:text;mso-position-horizontal:center;mso-position-vertical-relative:text;mso-position-vertical:top;width:467.60pt;height:249.40pt;mso-wrap-distance-left:0.00pt;mso-wrap-distance-top:0.00pt;mso-wrap-distance-right:0.00pt;mso-wrap-distance-bottom:0.00pt;z-index:1;" stroked="f">
                <w10:wrap type="square"/>
                <v:imagedata r:id="rId36" o:title="" croptop="-4f" cropleft="0f" cropbottom="-4f" cropright="0f"/>
                <o:lock v:ext="edit" rotation="t"/>
              </v:shape>
            </w:pict>
          </mc:Fallback>
        </mc:AlternateContent>
      </w:r>
      <w:r>
        <w:rPr>
          <w:b/>
          <w:bCs/>
          <w:iCs/>
          <w:sz w:val="28"/>
          <w:szCs w:val="28"/>
          <w:lang w:val="en-US"/>
        </w:rPr>
      </w:r>
      <w:r>
        <w:rPr>
          <w:b/>
          <w:bCs/>
          <w:iCs/>
          <w:sz w:val="28"/>
          <w:szCs w:val="28"/>
          <w:lang w:val="en-US"/>
        </w:rPr>
      </w:r>
    </w:p>
    <w:sectPr>
      <w:footerReference w:type="default" r:id="rId9"/>
      <w:footerReference w:type="first" r:id="rId10"/>
      <w:footnotePr>
        <w:numFmt w:val="decimal"/>
        <w:numRestart w:val="continuous"/>
      </w:footnotePr>
      <w:endnotePr>
        <w:numFmt w:val="lowerRoman"/>
      </w:endnotePr>
      <w:type w:val="nextPage"/>
      <w:pgSz w:h="16838" w:orient="portrait" w:w="11906"/>
      <w:pgMar w:top="196" w:right="851" w:bottom="511" w:left="1701" w:header="709" w:footer="223" w:gutter="0"/>
      <w:pgNumType w:fmt="none"/>
      <w:cols w:num="1" w:sep="0" w:space="1701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erif">
    <w:panose1 w:val="02020502060505020204"/>
  </w:font>
  <w:font w:name="Tahoma">
    <w:panose1 w:val="020B0502040504020204"/>
  </w:font>
  <w:font w:name="Noto Sans Devanagari">
    <w:panose1 w:val="020B0502040504020204"/>
  </w:font>
  <w:font w:name="Calibri">
    <w:panose1 w:val="020F05020202040302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Times New Roman">
    <w:panose1 w:val="02020603050405020304"/>
  </w:font>
  <w:font w:name="Arial Unicode MS">
    <w:panose1 w:val="020B060402020202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68"/>
      <w:widowControl w:val="false"/>
      <w:pBdr/>
      <w:spacing w:after="120" w:before="0" w:line="240" w:lineRule="atLeast"/>
      <w:ind/>
      <w:rPr/>
    </w:pPr>
    <w:r>
      <w:rPr>
        <w:rStyle w:val="938"/>
        <w:lang w:val="en-US"/>
      </w:rPr>
      <w:tab/>
      <w:tab/>
    </w:r>
    <w:r>
      <w:rPr>
        <w:rStyle w:val="938"/>
      </w:rPr>
      <w:fldChar w:fldCharType="begin"/>
    </w:r>
    <w:r>
      <w:rPr>
        <w:rStyle w:val="938"/>
      </w:rPr>
      <w:instrText xml:space="preserve"> PAGE </w:instrText>
    </w:r>
    <w:r>
      <w:rPr>
        <w:rStyle w:val="938"/>
      </w:rPr>
      <w:fldChar w:fldCharType="separate"/>
    </w:r>
    <w:r>
      <w:rPr>
        <w:rStyle w:val="938"/>
      </w:rPr>
      <w:t xml:space="preserve">22</w:t>
    </w:r>
    <w:r>
      <w:rPr>
        <w:rStyle w:val="938"/>
      </w:rPr>
      <w:fldChar w:fldCharType="end"/>
    </w:r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68"/>
      <w:widowControl w:val="false"/>
      <w:pBdr/>
      <w:spacing w:after="120" w:before="0" w:line="240" w:lineRule="atLeast"/>
      <w:ind/>
      <w:rPr/>
    </w:pPr>
    <w:r>
      <w:rPr>
        <w:rStyle w:val="938"/>
        <w:lang w:val="en-US"/>
      </w:rPr>
      <w:tab/>
      <w:tab/>
    </w:r>
    <w:r>
      <w:rPr>
        <w:rStyle w:val="938"/>
      </w:rPr>
      <w:fldChar w:fldCharType="begin"/>
    </w:r>
    <w:r>
      <w:rPr>
        <w:rStyle w:val="938"/>
      </w:rPr>
      <w:instrText xml:space="preserve"> PAGE </w:instrText>
    </w:r>
    <w:r>
      <w:rPr>
        <w:rStyle w:val="938"/>
      </w:rPr>
      <w:fldChar w:fldCharType="separate"/>
    </w:r>
    <w:r>
      <w:rPr>
        <w:rStyle w:val="938"/>
      </w:rPr>
      <w:t xml:space="preserve">1</w:t>
    </w:r>
    <w:r>
      <w:rPr>
        <w:rStyle w:val="938"/>
      </w:rPr>
      <w:fldChar w:fldCharType="end"/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"/>
      <w:numFmt w:val="decimal"/>
      <w:pPr>
        <w:pBdr/>
        <w:tabs>
          <w:tab w:val="num" w:leader="none" w:pos="0"/>
        </w:tabs>
        <w:spacing/>
        <w:ind w:hanging="432" w:left="432"/>
      </w:pPr>
      <w:pStyle w:val="900"/>
      <w:rPr>
        <w:color w:val="auto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tabs>
          <w:tab w:val="num" w:leader="none" w:pos="0"/>
        </w:tabs>
        <w:spacing/>
        <w:ind w:hanging="576" w:left="576"/>
      </w:pPr>
      <w:pStyle w:val="901"/>
      <w:rPr>
        <w:color w:val="auto"/>
        <w:highlight w:val="white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tabs>
          <w:tab w:val="num" w:leader="none" w:pos="0"/>
        </w:tabs>
        <w:spacing/>
        <w:ind w:hanging="720" w:left="720"/>
      </w:pPr>
      <w:pStyle w:val="902"/>
      <w:rPr/>
      <w:start w:val="1"/>
      <w:suff w:val="tab"/>
    </w:lvl>
    <w:lvl w:ilvl="3">
      <w:isLgl w:val="false"/>
      <w:lvlJc w:val="left"/>
      <w:lvlText w:val="%1.%2.%3.%4"/>
      <w:numFmt w:val="decimal"/>
      <w:pPr>
        <w:pBdr/>
        <w:tabs>
          <w:tab w:val="num" w:leader="none" w:pos="0"/>
        </w:tabs>
        <w:spacing/>
        <w:ind w:hanging="864" w:left="864"/>
      </w:pPr>
      <w:pStyle w:val="903"/>
      <w:rPr/>
      <w:start w:val="1"/>
      <w:suff w:val="tab"/>
    </w:lvl>
    <w:lvl w:ilvl="4">
      <w:isLgl w:val="false"/>
      <w:lvlJc w:val="left"/>
      <w:lvlText w:val="%1.%2.%3.%4.%5"/>
      <w:numFmt w:val="decimal"/>
      <w:pPr>
        <w:pBdr/>
        <w:tabs>
          <w:tab w:val="num" w:leader="none" w:pos="0"/>
        </w:tabs>
        <w:spacing/>
        <w:ind w:hanging="1008" w:left="1008"/>
      </w:pPr>
      <w:pStyle w:val="904"/>
      <w:rPr/>
      <w:start w:val="1"/>
      <w:suff w:val="tab"/>
    </w:lvl>
    <w:lvl w:ilvl="5">
      <w:isLgl w:val="false"/>
      <w:lvlJc w:val="left"/>
      <w:lvlText w:val="%1.%2.%3.%4.%5.%6"/>
      <w:numFmt w:val="decimal"/>
      <w:pPr>
        <w:pBdr/>
        <w:tabs>
          <w:tab w:val="num" w:leader="none" w:pos="0"/>
        </w:tabs>
        <w:spacing/>
        <w:ind w:hanging="1152" w:left="1152"/>
      </w:pPr>
      <w:pStyle w:val="905"/>
      <w:rPr/>
      <w:start w:val="1"/>
      <w:suff w:val="tab"/>
    </w:lvl>
    <w:lvl w:ilvl="6">
      <w:isLgl w:val="false"/>
      <w:lvlJc w:val="left"/>
      <w:lvlText w:val="%1.%2.%3.%4.%5.%6.%7"/>
      <w:numFmt w:val="decimal"/>
      <w:pPr>
        <w:pBdr/>
        <w:tabs>
          <w:tab w:val="num" w:leader="none" w:pos="0"/>
        </w:tabs>
        <w:spacing/>
        <w:ind w:hanging="1296" w:left="1296"/>
      </w:pPr>
      <w:pStyle w:val="906"/>
      <w:rPr/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tabs>
          <w:tab w:val="num" w:leader="none" w:pos="0"/>
        </w:tabs>
        <w:spacing/>
        <w:ind w:hanging="1440" w:left="1440"/>
      </w:pPr>
      <w:pStyle w:val="907"/>
      <w:rPr/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tabs>
          <w:tab w:val="num" w:leader="none" w:pos="0"/>
        </w:tabs>
        <w:spacing/>
        <w:ind w:hanging="1584" w:left="1584"/>
      </w:pPr>
      <w:pStyle w:val="908"/>
      <w:rPr/>
      <w:start w:val="1"/>
      <w:suff w:val="tab"/>
    </w:lvl>
  </w:abstractNum>
  <w:abstractNum w:abstractNumId="1">
    <w:lvl w:ilvl="0">
      <w:isLgl w:val="false"/>
      <w:lvlJc w:val="left"/>
      <w:lvlText w:val=""/>
      <w:numFmt w:val="bullet"/>
      <w:pPr>
        <w:pBdr/>
        <w:tabs>
          <w:tab w:val="num" w:leader="none" w:pos="643"/>
        </w:tabs>
        <w:spacing/>
        <w:ind w:hanging="360" w:left="643"/>
      </w:pPr>
      <w:pStyle w:val="1004"/>
      <w:rPr>
        <w:rFonts w:ascii="Symbol" w:hAnsi="Symbol" w:cs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2">
    <w:lvl w:ilvl="0">
      <w:isLgl w:val="false"/>
      <w:lvlJc w:val="left"/>
      <w:lvlText w:val=""/>
      <w:numFmt w:val="bullet"/>
      <w:pPr>
        <w:pBdr/>
        <w:tabs>
          <w:tab w:val="num" w:leader="none" w:pos="360"/>
        </w:tabs>
        <w:spacing/>
        <w:ind w:hanging="360" w:left="360"/>
      </w:pPr>
      <w:pStyle w:val="997"/>
      <w:rPr>
        <w:rFonts w:ascii="Symbol" w:hAnsi="Symbol" w:cs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720"/>
      </w:pPr>
      <w:rPr>
        <w:rFonts w:ascii="Symbol" w:hAnsi="Symbol" w:cs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1276"/>
      </w:pPr>
      <w:rPr/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1584"/>
      </w:pPr>
      <w:rPr>
        <w:rFonts w:ascii="Symbol" w:hAnsi="Symbol" w:cs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6">
    <w:lvl w:ilvl="0">
      <w:isLgl w:val="fals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1584"/>
      </w:pPr>
      <w:rPr>
        <w:rFonts w:ascii="Symbol" w:hAnsi="Symbol" w:cs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7">
    <w:lvl w:ilvl="0">
      <w:isLgl w:val="false"/>
      <w:lvlJc w:val="left"/>
      <w:lvlText w:val="%1"/>
      <w:numFmt w:val="decimal"/>
      <w:pPr>
        <w:pBdr/>
        <w:tabs>
          <w:tab w:val="num" w:leader="none" w:pos="0"/>
        </w:tabs>
        <w:spacing/>
        <w:ind w:hanging="432" w:left="432"/>
      </w:pPr>
      <w:rPr>
        <w:color w:val="auto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tabs>
          <w:tab w:val="num" w:leader="none" w:pos="0"/>
        </w:tabs>
        <w:spacing/>
        <w:ind w:hanging="576" w:left="576"/>
      </w:pPr>
      <w:rPr>
        <w:color w:val="auto"/>
        <w:highlight w:val="white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tabs>
          <w:tab w:val="num" w:leader="none" w:pos="0"/>
        </w:tabs>
        <w:spacing/>
        <w:ind w:hanging="720" w:left="720"/>
      </w:pPr>
      <w:rPr/>
      <w:start w:val="1"/>
      <w:suff w:val="tab"/>
    </w:lvl>
    <w:lvl w:ilvl="3">
      <w:isLgl w:val="false"/>
      <w:lvlJc w:val="left"/>
      <w:lvlText w:val="%1.%2.%3.%4"/>
      <w:numFmt w:val="decimal"/>
      <w:pPr>
        <w:pBdr/>
        <w:tabs>
          <w:tab w:val="num" w:leader="none" w:pos="0"/>
        </w:tabs>
        <w:spacing/>
        <w:ind w:hanging="864" w:left="864"/>
      </w:pPr>
      <w:rPr/>
      <w:start w:val="1"/>
      <w:suff w:val="tab"/>
    </w:lvl>
    <w:lvl w:ilvl="4">
      <w:isLgl w:val="false"/>
      <w:lvlJc w:val="left"/>
      <w:lvlText w:val="%1.%2.%3.%4.%5"/>
      <w:numFmt w:val="decimal"/>
      <w:pPr>
        <w:pBdr/>
        <w:tabs>
          <w:tab w:val="num" w:leader="none" w:pos="0"/>
        </w:tabs>
        <w:spacing/>
        <w:ind w:hanging="1008" w:left="1008"/>
      </w:pPr>
      <w:rPr/>
      <w:start w:val="1"/>
      <w:suff w:val="tab"/>
    </w:lvl>
    <w:lvl w:ilvl="5">
      <w:isLgl w:val="false"/>
      <w:lvlJc w:val="left"/>
      <w:lvlText w:val="%1.%2.%3.%4.%5.%6"/>
      <w:numFmt w:val="decimal"/>
      <w:pPr>
        <w:pBdr/>
        <w:tabs>
          <w:tab w:val="num" w:leader="none" w:pos="0"/>
        </w:tabs>
        <w:spacing/>
        <w:ind w:hanging="1152" w:left="1152"/>
      </w:pPr>
      <w:rPr/>
      <w:start w:val="1"/>
      <w:suff w:val="tab"/>
    </w:lvl>
    <w:lvl w:ilvl="6">
      <w:isLgl w:val="false"/>
      <w:lvlJc w:val="left"/>
      <w:lvlText w:val="%1.%2.%3.%4.%5.%6.%7"/>
      <w:numFmt w:val="decimal"/>
      <w:pPr>
        <w:pBdr/>
        <w:tabs>
          <w:tab w:val="num" w:leader="none" w:pos="0"/>
        </w:tabs>
        <w:spacing/>
        <w:ind w:hanging="1296" w:left="1296"/>
      </w:pPr>
      <w:rPr/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tabs>
          <w:tab w:val="num" w:leader="none" w:pos="0"/>
        </w:tabs>
        <w:spacing/>
        <w:ind w:hanging="1440" w:left="1440"/>
      </w:pPr>
      <w:rPr/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tabs>
          <w:tab w:val="num" w:leader="none" w:pos="0"/>
        </w:tabs>
        <w:spacing/>
        <w:ind w:hanging="1584" w:left="1584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 w:val="true"/>
  <w:trackRevisions w:val="false"/>
  <w:documentProtection/>
  <w:defaultTabStop w:val="709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balanceSingleByteDoubleByteWidth w:val="true"/>
    <w:ulTrailSpace w:val="true"/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43">
    <w:name w:val="Table Grid"/>
    <w:basedOn w:val="898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Table Grid Light"/>
    <w:basedOn w:val="89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Plain Table 1"/>
    <w:basedOn w:val="89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Plain Table 2"/>
    <w:basedOn w:val="89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Plain Table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Plain Table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Plain Table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1 Light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1 Light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1 Light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1 Light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1 Light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1 Light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1 Light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2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2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2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2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2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2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3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3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3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3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3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3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4"/>
    <w:basedOn w:val="89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4 - Accent 1"/>
    <w:basedOn w:val="89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4 - Accent 2"/>
    <w:basedOn w:val="89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4 - Accent 3"/>
    <w:basedOn w:val="89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4 - Accent 4"/>
    <w:basedOn w:val="89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4 - Accent 5"/>
    <w:basedOn w:val="89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4 - Accent 6"/>
    <w:basedOn w:val="89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5 Dark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5 Dark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5 Dark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5 Dark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Grid Table 5 Dark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5 Dark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5 Dark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6 Colorful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6 Colorful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6 Colorful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Grid Table 6 Colorful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Grid Table 6 Colorful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6 Colorful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6 Colorful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7 Colorful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7 Colorful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Grid Table 7 Colorful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Grid Table 7 Colorful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Grid Table 7 Colorful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Grid Table 7 Colorful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Grid Table 7 Colorful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1 Light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1 Light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1 Light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1 Light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1 Light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1 Light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1 Light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2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2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2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2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2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2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3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3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3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3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3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3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4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4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4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4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4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4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5 Dark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5 Dark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5 Dark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5 Dark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st Table 5 Dark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5 Dark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5 Dark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6 Colorful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6 Colorful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6 Colorful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st Table 6 Colorful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st Table 6 Colorful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6 Colorful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6 Colorful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7 Colorful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7 Colorful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st Table 7 Colorful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st Table 7 Colorful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st Table 7 Colorful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st Table 7 Colorful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st Table 7 Colorful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ned - Accent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ned - Accent 1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Lined - Accent 2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Lined - Accent 3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Lined - Accent 4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Lined - Accent 5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Lined - Accent 6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Bordered &amp; Lined - Accent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Bordered &amp; Lined - Accent 1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Bordered &amp; Lined - Accent 2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Bordered &amp; Lined - Accent 3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Bordered &amp; Lined - Accent 4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Bordered &amp; Lined - Accent 5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Bordered &amp; Lined - Accent 6"/>
    <w:basedOn w:val="89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Bordered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Bordered - Accent 1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Bordered - Accent 2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Bordered - Accent 3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Bordered - Accent 4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Bordered - Accent 5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Bordered - Accent 6"/>
    <w:basedOn w:val="89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69" w:default="1">
    <w:name w:val="No List"/>
    <w:uiPriority w:val="99"/>
    <w:semiHidden/>
    <w:unhideWhenUsed/>
    <w:pPr>
      <w:pBdr/>
      <w:spacing/>
      <w:ind/>
    </w:pPr>
  </w:style>
  <w:style w:type="character" w:styleId="870">
    <w:name w:val="Heading 1 Char"/>
    <w:basedOn w:val="937"/>
    <w:link w:val="90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71">
    <w:name w:val="Heading 2 Char"/>
    <w:basedOn w:val="937"/>
    <w:link w:val="90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72">
    <w:name w:val="Heading 3 Char"/>
    <w:basedOn w:val="937"/>
    <w:link w:val="90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73">
    <w:name w:val="Heading 4 Char"/>
    <w:basedOn w:val="937"/>
    <w:link w:val="903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74">
    <w:name w:val="Heading 5 Char"/>
    <w:basedOn w:val="937"/>
    <w:link w:val="90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75">
    <w:name w:val="Heading 6 Char"/>
    <w:basedOn w:val="937"/>
    <w:link w:val="905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76">
    <w:name w:val="Heading 7 Char"/>
    <w:basedOn w:val="937"/>
    <w:link w:val="906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77">
    <w:name w:val="Heading 8 Char"/>
    <w:basedOn w:val="937"/>
    <w:link w:val="90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78">
    <w:name w:val="Heading 9 Char"/>
    <w:basedOn w:val="937"/>
    <w:link w:val="908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79">
    <w:name w:val="Title"/>
    <w:basedOn w:val="899"/>
    <w:next w:val="899"/>
    <w:link w:val="880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80">
    <w:name w:val="Title Char"/>
    <w:basedOn w:val="937"/>
    <w:link w:val="879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81">
    <w:name w:val="Quote"/>
    <w:basedOn w:val="899"/>
    <w:next w:val="899"/>
    <w:link w:val="88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82">
    <w:name w:val="Quote Char"/>
    <w:basedOn w:val="937"/>
    <w:link w:val="881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83">
    <w:name w:val="Intense Emphasis"/>
    <w:basedOn w:val="93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84">
    <w:name w:val="Intense Quote"/>
    <w:basedOn w:val="899"/>
    <w:next w:val="899"/>
    <w:link w:val="885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85">
    <w:name w:val="Intense Quote Char"/>
    <w:basedOn w:val="937"/>
    <w:link w:val="884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86">
    <w:name w:val="Intense Reference"/>
    <w:basedOn w:val="93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887">
    <w:name w:val="No Spacing"/>
    <w:basedOn w:val="899"/>
    <w:uiPriority w:val="1"/>
    <w:qFormat/>
    <w:pPr>
      <w:pBdr/>
      <w:spacing w:after="0" w:line="240" w:lineRule="auto"/>
      <w:ind/>
    </w:pPr>
  </w:style>
  <w:style w:type="character" w:styleId="888">
    <w:name w:val="Subtle Emphasis"/>
    <w:basedOn w:val="93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89">
    <w:name w:val="Emphasis"/>
    <w:basedOn w:val="937"/>
    <w:uiPriority w:val="20"/>
    <w:qFormat/>
    <w:pPr>
      <w:pBdr/>
      <w:spacing/>
      <w:ind/>
    </w:pPr>
    <w:rPr>
      <w:i/>
      <w:iCs/>
    </w:rPr>
  </w:style>
  <w:style w:type="character" w:styleId="890">
    <w:name w:val="Subtle Reference"/>
    <w:basedOn w:val="93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91">
    <w:name w:val="Book Title"/>
    <w:basedOn w:val="937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892">
    <w:name w:val="footnote reference"/>
    <w:basedOn w:val="937"/>
    <w:uiPriority w:val="99"/>
    <w:semiHidden/>
    <w:unhideWhenUsed/>
    <w:pPr>
      <w:pBdr/>
      <w:spacing/>
      <w:ind/>
    </w:pPr>
    <w:rPr>
      <w:vertAlign w:val="superscript"/>
    </w:rPr>
  </w:style>
  <w:style w:type="paragraph" w:styleId="893">
    <w:name w:val="endnote text"/>
    <w:basedOn w:val="899"/>
    <w:link w:val="89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94">
    <w:name w:val="Endnote Text Char"/>
    <w:basedOn w:val="937"/>
    <w:link w:val="893"/>
    <w:uiPriority w:val="99"/>
    <w:semiHidden/>
    <w:pPr>
      <w:pBdr/>
      <w:spacing/>
      <w:ind/>
    </w:pPr>
    <w:rPr>
      <w:sz w:val="20"/>
      <w:szCs w:val="20"/>
    </w:rPr>
  </w:style>
  <w:style w:type="character" w:styleId="895">
    <w:name w:val="endnote reference"/>
    <w:basedOn w:val="937"/>
    <w:uiPriority w:val="99"/>
    <w:semiHidden/>
    <w:unhideWhenUsed/>
    <w:pPr>
      <w:pBdr/>
      <w:spacing/>
      <w:ind/>
    </w:pPr>
    <w:rPr>
      <w:vertAlign w:val="superscript"/>
    </w:rPr>
  </w:style>
  <w:style w:type="paragraph" w:styleId="896">
    <w:name w:val="TOC Heading"/>
    <w:uiPriority w:val="39"/>
    <w:unhideWhenUsed/>
    <w:pPr>
      <w:pBdr/>
      <w:spacing/>
      <w:ind/>
    </w:pPr>
  </w:style>
  <w:style w:type="paragraph" w:styleId="897">
    <w:name w:val="table of figures"/>
    <w:basedOn w:val="899"/>
    <w:next w:val="899"/>
    <w:uiPriority w:val="99"/>
    <w:unhideWhenUsed/>
    <w:pPr>
      <w:pBdr/>
      <w:spacing w:after="0" w:afterAutospacing="0"/>
      <w:ind/>
    </w:pPr>
  </w:style>
  <w:style w:type="table" w:styleId="898" w:default="1">
    <w:name w:val="Normal Table"/>
    <w:uiPriority w:val="99"/>
    <w:semiHidden/>
    <w:unhideWhenUsed/>
    <w:qFormat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99" w:default="1">
    <w:name w:val="Normal"/>
    <w:next w:val="899"/>
    <w:link w:val="941"/>
    <w:pPr>
      <w:widowControl w:val="true"/>
      <w:pBdr/>
      <w:bidi w:val="false"/>
      <w:spacing w:after="120" w:before="0"/>
      <w:ind/>
      <w:jc w:val="both"/>
    </w:pPr>
    <w:rPr>
      <w:rFonts w:ascii="Times New Roman" w:hAnsi="Times New Roman" w:eastAsia="Times New Roman" w:cs="Times New Roman"/>
      <w:color w:val="auto"/>
      <w:sz w:val="24"/>
      <w:szCs w:val="24"/>
      <w:lang w:val="ru-RU" w:eastAsia="zh-CN" w:bidi="ar-SA"/>
    </w:rPr>
  </w:style>
  <w:style w:type="paragraph" w:styleId="900">
    <w:name w:val="Heading 1"/>
    <w:basedOn w:val="899"/>
    <w:next w:val="899"/>
    <w:pPr>
      <w:keepNext w:val="true"/>
      <w:widowControl w:val="false"/>
      <w:numPr>
        <w:ilvl w:val="0"/>
        <w:numId w:val="1"/>
      </w:numPr>
      <w:pBdr/>
      <w:spacing w:after="60" w:before="120" w:line="240" w:lineRule="atLeast"/>
      <w:ind/>
      <w:outlineLvl w:val="0"/>
    </w:pPr>
    <w:rPr>
      <w:rFonts w:ascii="Arial" w:hAnsi="Arial" w:cs="Arial"/>
      <w:b/>
      <w:sz w:val="32"/>
      <w:szCs w:val="20"/>
    </w:rPr>
  </w:style>
  <w:style w:type="paragraph" w:styleId="901">
    <w:name w:val="Heading 2"/>
    <w:basedOn w:val="900"/>
    <w:next w:val="899"/>
    <w:pPr>
      <w:numPr>
        <w:ilvl w:val="1"/>
        <w:numId w:val="1"/>
      </w:numPr>
      <w:pBdr/>
      <w:spacing/>
      <w:ind/>
      <w:outlineLvl w:val="1"/>
    </w:pPr>
    <w:rPr>
      <w:sz w:val="28"/>
    </w:rPr>
  </w:style>
  <w:style w:type="paragraph" w:styleId="902">
    <w:name w:val="Heading 3"/>
    <w:basedOn w:val="900"/>
    <w:next w:val="899"/>
    <w:link w:val="899"/>
    <w:pPr>
      <w:numPr>
        <w:ilvl w:val="2"/>
        <w:numId w:val="1"/>
      </w:numPr>
      <w:pBdr/>
      <w:spacing/>
      <w:ind/>
      <w:outlineLvl w:val="2"/>
    </w:pPr>
    <w:rPr>
      <w:b w:val="0"/>
      <w:i/>
      <w:sz w:val="24"/>
    </w:rPr>
  </w:style>
  <w:style w:type="paragraph" w:styleId="903">
    <w:name w:val="Heading 4"/>
    <w:basedOn w:val="899"/>
    <w:next w:val="899"/>
    <w:link w:val="899"/>
    <w:pPr>
      <w:keepNext w:val="true"/>
      <w:numPr>
        <w:ilvl w:val="3"/>
        <w:numId w:val="1"/>
      </w:numPr>
      <w:pBdr/>
      <w:spacing w:after="60" w:before="120"/>
      <w:ind/>
      <w:outlineLvl w:val="3"/>
    </w:pPr>
    <w:rPr>
      <w:rFonts w:ascii="Arial" w:hAnsi="Arial" w:cs="Arial"/>
      <w:i/>
      <w:iCs/>
      <w:sz w:val="22"/>
      <w:szCs w:val="28"/>
    </w:rPr>
  </w:style>
  <w:style w:type="paragraph" w:styleId="904">
    <w:name w:val="Heading 5"/>
    <w:basedOn w:val="899"/>
    <w:next w:val="899"/>
    <w:pPr>
      <w:keepNext w:val="true"/>
      <w:numPr>
        <w:ilvl w:val="4"/>
        <w:numId w:val="1"/>
      </w:numPr>
      <w:pBdr/>
      <w:spacing/>
      <w:ind/>
      <w:outlineLvl w:val="4"/>
    </w:pPr>
    <w:rPr>
      <w:sz w:val="20"/>
      <w:szCs w:val="20"/>
    </w:rPr>
  </w:style>
  <w:style w:type="paragraph" w:styleId="905">
    <w:name w:val="Heading 6"/>
    <w:basedOn w:val="899"/>
    <w:next w:val="899"/>
    <w:link w:val="899"/>
    <w:pPr>
      <w:numPr>
        <w:ilvl w:val="5"/>
        <w:numId w:val="1"/>
      </w:numPr>
      <w:pBdr/>
      <w:spacing w:after="60" w:before="240"/>
      <w:ind/>
      <w:outlineLvl w:val="5"/>
    </w:pPr>
    <w:rPr>
      <w:i/>
      <w:sz w:val="22"/>
      <w:szCs w:val="20"/>
    </w:rPr>
  </w:style>
  <w:style w:type="paragraph" w:styleId="906">
    <w:name w:val="Heading 7"/>
    <w:basedOn w:val="899"/>
    <w:next w:val="899"/>
    <w:link w:val="899"/>
    <w:pPr>
      <w:numPr>
        <w:ilvl w:val="6"/>
        <w:numId w:val="1"/>
      </w:numPr>
      <w:pBdr/>
      <w:spacing w:after="60" w:before="240"/>
      <w:ind/>
      <w:outlineLvl w:val="6"/>
    </w:pPr>
    <w:rPr>
      <w:rFonts w:ascii="Arial" w:hAnsi="Arial" w:cs="Arial"/>
      <w:sz w:val="20"/>
      <w:szCs w:val="20"/>
    </w:rPr>
  </w:style>
  <w:style w:type="paragraph" w:styleId="907">
    <w:name w:val="Heading 8"/>
    <w:basedOn w:val="899"/>
    <w:next w:val="899"/>
    <w:pPr>
      <w:numPr>
        <w:ilvl w:val="7"/>
        <w:numId w:val="1"/>
      </w:numPr>
      <w:pBdr/>
      <w:spacing w:after="60" w:before="240"/>
      <w:ind/>
      <w:outlineLvl w:val="7"/>
    </w:pPr>
    <w:rPr>
      <w:rFonts w:ascii="Arial" w:hAnsi="Arial" w:cs="Arial"/>
      <w:i/>
      <w:sz w:val="20"/>
      <w:szCs w:val="20"/>
    </w:rPr>
  </w:style>
  <w:style w:type="paragraph" w:styleId="908">
    <w:name w:val="Heading 9"/>
    <w:basedOn w:val="899"/>
    <w:next w:val="899"/>
    <w:link w:val="899"/>
    <w:pPr>
      <w:numPr>
        <w:ilvl w:val="8"/>
        <w:numId w:val="1"/>
      </w:numPr>
      <w:pBdr/>
      <w:spacing w:after="60" w:before="240"/>
      <w:ind/>
      <w:outlineLvl w:val="8"/>
    </w:pPr>
    <w:rPr>
      <w:rFonts w:ascii="Arial" w:hAnsi="Arial" w:cs="Arial"/>
      <w:b/>
      <w:i/>
      <w:sz w:val="18"/>
      <w:szCs w:val="20"/>
    </w:rPr>
  </w:style>
  <w:style w:type="character" w:styleId="909">
    <w:name w:val="WW8Num2z0"/>
    <w:next w:val="909"/>
    <w:pPr>
      <w:pBdr/>
      <w:spacing/>
      <w:ind/>
    </w:pPr>
    <w:rPr>
      <w:rFonts w:ascii="Symbol" w:hAnsi="Symbol" w:cs="Symbol"/>
    </w:rPr>
  </w:style>
  <w:style w:type="character" w:styleId="910">
    <w:name w:val="WW8Num3z0"/>
    <w:next w:val="910"/>
    <w:link w:val="899"/>
    <w:pPr>
      <w:pBdr/>
      <w:spacing/>
      <w:ind/>
    </w:pPr>
    <w:rPr>
      <w:rFonts w:ascii="Symbol" w:hAnsi="Symbol" w:cs="Symbol"/>
    </w:rPr>
  </w:style>
  <w:style w:type="character" w:styleId="911">
    <w:name w:val="WW8Num4z0"/>
    <w:next w:val="911"/>
    <w:link w:val="899"/>
    <w:pPr>
      <w:pBdr/>
      <w:spacing/>
      <w:ind/>
    </w:pPr>
    <w:rPr>
      <w:rFonts w:ascii="Symbol" w:hAnsi="Symbol" w:cs="Symbol"/>
    </w:rPr>
  </w:style>
  <w:style w:type="character" w:styleId="912">
    <w:name w:val="WW8Num6z0"/>
    <w:next w:val="912"/>
    <w:link w:val="899"/>
    <w:pPr>
      <w:pBdr/>
      <w:spacing/>
      <w:ind/>
    </w:pPr>
    <w:rPr>
      <w:rFonts w:ascii="Symbol" w:hAnsi="Symbol" w:cs="Symbol"/>
    </w:rPr>
  </w:style>
  <w:style w:type="character" w:styleId="913">
    <w:name w:val="WW8Num7z0"/>
    <w:next w:val="913"/>
    <w:link w:val="899"/>
    <w:pPr>
      <w:pBdr/>
      <w:spacing/>
      <w:ind/>
    </w:pPr>
    <w:rPr>
      <w:rFonts w:ascii="Symbol" w:hAnsi="Symbol" w:cs="Symbol"/>
    </w:rPr>
  </w:style>
  <w:style w:type="character" w:styleId="914">
    <w:name w:val="WW8Num1z0"/>
    <w:next w:val="914"/>
    <w:link w:val="899"/>
    <w:pPr>
      <w:pBdr/>
      <w:spacing/>
      <w:ind/>
    </w:pPr>
    <w:rPr>
      <w:rFonts w:ascii="Symbol" w:hAnsi="Symbol" w:cs="Symbol"/>
    </w:rPr>
  </w:style>
  <w:style w:type="character" w:styleId="915">
    <w:name w:val="WW8Num3z1"/>
    <w:next w:val="915"/>
    <w:link w:val="899"/>
    <w:pPr>
      <w:pBdr/>
      <w:spacing/>
      <w:ind/>
    </w:pPr>
    <w:rPr>
      <w:rFonts w:ascii="Courier New" w:hAnsi="Courier New" w:cs="Courier New"/>
    </w:rPr>
  </w:style>
  <w:style w:type="character" w:styleId="916">
    <w:name w:val="WW8Num3z2"/>
    <w:next w:val="916"/>
    <w:link w:val="899"/>
    <w:pPr>
      <w:pBdr/>
      <w:spacing/>
      <w:ind/>
    </w:pPr>
    <w:rPr>
      <w:rFonts w:ascii="Wingdings" w:hAnsi="Wingdings" w:cs="Wingdings"/>
    </w:rPr>
  </w:style>
  <w:style w:type="character" w:styleId="917">
    <w:name w:val="WW8Num5z0"/>
    <w:next w:val="917"/>
    <w:link w:val="899"/>
    <w:pPr>
      <w:pBdr/>
      <w:spacing/>
      <w:ind/>
    </w:pPr>
    <w:rPr>
      <w:b w:val="0"/>
    </w:rPr>
  </w:style>
  <w:style w:type="character" w:styleId="918">
    <w:name w:val="WW8Num5z1"/>
    <w:next w:val="918"/>
    <w:link w:val="899"/>
    <w:pPr>
      <w:pBdr/>
      <w:spacing/>
      <w:ind/>
    </w:pPr>
    <w:rPr>
      <w:rFonts w:cs="Times New Roman"/>
    </w:rPr>
  </w:style>
  <w:style w:type="character" w:styleId="919">
    <w:name w:val="WW8Num6z1"/>
    <w:next w:val="919"/>
    <w:link w:val="899"/>
    <w:pPr>
      <w:pBdr/>
      <w:spacing/>
      <w:ind/>
    </w:pPr>
    <w:rPr>
      <w:rFonts w:ascii="Courier New" w:hAnsi="Courier New" w:cs="Courier New"/>
    </w:rPr>
  </w:style>
  <w:style w:type="character" w:styleId="920">
    <w:name w:val="WW8Num6z2"/>
    <w:next w:val="920"/>
    <w:link w:val="899"/>
    <w:pPr>
      <w:pBdr/>
      <w:spacing/>
      <w:ind/>
    </w:pPr>
    <w:rPr>
      <w:rFonts w:ascii="Wingdings" w:hAnsi="Wingdings" w:cs="Wingdings"/>
    </w:rPr>
  </w:style>
  <w:style w:type="character" w:styleId="921">
    <w:name w:val="WW8Num8z0"/>
    <w:next w:val="921"/>
    <w:link w:val="899"/>
    <w:pPr>
      <w:pBdr/>
      <w:spacing/>
      <w:ind/>
    </w:pPr>
  </w:style>
  <w:style w:type="character" w:styleId="922">
    <w:name w:val="WW8Num9z0"/>
    <w:next w:val="922"/>
    <w:link w:val="899"/>
    <w:pPr>
      <w:pBdr/>
      <w:spacing/>
      <w:ind/>
    </w:pPr>
    <w:rPr>
      <w:rFonts w:ascii="Courier New" w:hAnsi="Courier New" w:cs="Courier New"/>
    </w:rPr>
  </w:style>
  <w:style w:type="character" w:styleId="923">
    <w:name w:val="WW8Num9z2"/>
    <w:next w:val="923"/>
    <w:link w:val="899"/>
    <w:pPr>
      <w:pBdr/>
      <w:spacing/>
      <w:ind/>
    </w:pPr>
    <w:rPr>
      <w:rFonts w:ascii="Wingdings" w:hAnsi="Wingdings" w:cs="Wingdings"/>
    </w:rPr>
  </w:style>
  <w:style w:type="character" w:styleId="924">
    <w:name w:val="WW8Num9z3"/>
    <w:next w:val="924"/>
    <w:link w:val="899"/>
    <w:pPr>
      <w:pBdr/>
      <w:spacing/>
      <w:ind/>
    </w:pPr>
    <w:rPr>
      <w:rFonts w:ascii="Symbol" w:hAnsi="Symbol" w:cs="Symbol"/>
    </w:rPr>
  </w:style>
  <w:style w:type="character" w:styleId="925">
    <w:name w:val="WW8Num11z0"/>
    <w:next w:val="925"/>
    <w:link w:val="899"/>
    <w:pPr>
      <w:pBdr/>
      <w:spacing/>
      <w:ind/>
    </w:pPr>
    <w:rPr>
      <w:rFonts w:ascii="Symbol" w:hAnsi="Symbol" w:cs="Symbol"/>
    </w:rPr>
  </w:style>
  <w:style w:type="character" w:styleId="926">
    <w:name w:val="WW8Num11z1"/>
    <w:next w:val="926"/>
    <w:link w:val="899"/>
    <w:pPr>
      <w:pBdr/>
      <w:spacing/>
      <w:ind/>
    </w:pPr>
    <w:rPr>
      <w:rFonts w:ascii="Courier New" w:hAnsi="Courier New" w:cs="Courier New"/>
    </w:rPr>
  </w:style>
  <w:style w:type="character" w:styleId="927">
    <w:name w:val="WW8Num11z2"/>
    <w:next w:val="927"/>
    <w:link w:val="899"/>
    <w:pPr>
      <w:pBdr/>
      <w:spacing/>
      <w:ind/>
    </w:pPr>
    <w:rPr>
      <w:rFonts w:ascii="Wingdings" w:hAnsi="Wingdings" w:cs="Wingdings"/>
    </w:rPr>
  </w:style>
  <w:style w:type="character" w:styleId="928">
    <w:name w:val="WW8Num12z0"/>
    <w:next w:val="928"/>
    <w:link w:val="899"/>
    <w:pPr>
      <w:pBdr/>
      <w:spacing/>
      <w:ind/>
    </w:pPr>
    <w:rPr>
      <w:rFonts w:ascii="Symbol" w:hAnsi="Symbol" w:cs="Symbol"/>
    </w:rPr>
  </w:style>
  <w:style w:type="character" w:styleId="929">
    <w:name w:val="WW8Num12z1"/>
    <w:next w:val="929"/>
    <w:link w:val="899"/>
    <w:pPr>
      <w:pBdr/>
      <w:spacing/>
      <w:ind/>
    </w:pPr>
    <w:rPr>
      <w:rFonts w:ascii="Courier New" w:hAnsi="Courier New" w:cs="Courier New"/>
    </w:rPr>
  </w:style>
  <w:style w:type="character" w:styleId="930">
    <w:name w:val="WW8Num12z2"/>
    <w:next w:val="930"/>
    <w:link w:val="899"/>
    <w:pPr>
      <w:pBdr/>
      <w:spacing/>
      <w:ind/>
    </w:pPr>
    <w:rPr>
      <w:rFonts w:ascii="Wingdings" w:hAnsi="Wingdings" w:cs="Wingdings"/>
    </w:rPr>
  </w:style>
  <w:style w:type="character" w:styleId="931">
    <w:name w:val="WW8Num13z0"/>
    <w:next w:val="931"/>
    <w:link w:val="899"/>
    <w:pPr>
      <w:pBdr/>
      <w:spacing/>
      <w:ind/>
    </w:pPr>
    <w:rPr>
      <w:rFonts w:ascii="Symbol" w:hAnsi="Symbol" w:cs="Symbol"/>
    </w:rPr>
  </w:style>
  <w:style w:type="character" w:styleId="932">
    <w:name w:val="WW8Num13z1"/>
    <w:next w:val="932"/>
    <w:link w:val="899"/>
    <w:pPr>
      <w:pBdr/>
      <w:spacing/>
      <w:ind/>
    </w:pPr>
    <w:rPr>
      <w:rFonts w:ascii="Courier New" w:hAnsi="Courier New" w:cs="Courier New"/>
    </w:rPr>
  </w:style>
  <w:style w:type="character" w:styleId="933">
    <w:name w:val="WW8Num13z2"/>
    <w:next w:val="933"/>
    <w:link w:val="899"/>
    <w:pPr>
      <w:pBdr/>
      <w:spacing/>
      <w:ind/>
    </w:pPr>
    <w:rPr>
      <w:rFonts w:ascii="Wingdings" w:hAnsi="Wingdings" w:cs="Wingdings"/>
    </w:rPr>
  </w:style>
  <w:style w:type="character" w:styleId="934">
    <w:name w:val="WW8Num14z0"/>
    <w:next w:val="934"/>
    <w:link w:val="899"/>
    <w:pPr>
      <w:pBdr/>
      <w:spacing/>
      <w:ind/>
    </w:pPr>
    <w:rPr>
      <w:rFonts w:ascii="Courier New" w:hAnsi="Courier New" w:cs="Courier New"/>
    </w:rPr>
  </w:style>
  <w:style w:type="character" w:styleId="935">
    <w:name w:val="WW8Num14z2"/>
    <w:next w:val="935"/>
    <w:link w:val="899"/>
    <w:pPr>
      <w:pBdr/>
      <w:spacing/>
      <w:ind/>
    </w:pPr>
    <w:rPr>
      <w:rFonts w:ascii="Wingdings" w:hAnsi="Wingdings" w:cs="Wingdings"/>
    </w:rPr>
  </w:style>
  <w:style w:type="character" w:styleId="936">
    <w:name w:val="WW8Num14z3"/>
    <w:next w:val="936"/>
    <w:link w:val="899"/>
    <w:pPr>
      <w:pBdr/>
      <w:spacing/>
      <w:ind/>
    </w:pPr>
    <w:rPr>
      <w:rFonts w:ascii="Symbol" w:hAnsi="Symbol" w:cs="Symbol"/>
    </w:rPr>
  </w:style>
  <w:style w:type="character" w:styleId="937" w:default="1">
    <w:name w:val="Default Paragraph Font"/>
    <w:next w:val="937"/>
    <w:link w:val="899"/>
    <w:pPr>
      <w:pBdr/>
      <w:spacing/>
      <w:ind/>
    </w:pPr>
  </w:style>
  <w:style w:type="character" w:styleId="938">
    <w:name w:val="Page Number"/>
    <w:basedOn w:val="937"/>
    <w:next w:val="938"/>
    <w:link w:val="899"/>
    <w:pPr>
      <w:pBdr/>
      <w:spacing/>
      <w:ind/>
    </w:pPr>
  </w:style>
  <w:style w:type="character" w:styleId="939">
    <w:name w:val="Hyperlink"/>
    <w:next w:val="939"/>
    <w:link w:val="899"/>
    <w:pPr>
      <w:pBdr/>
      <w:spacing/>
      <w:ind/>
    </w:pPr>
    <w:rPr>
      <w:color w:val="0000ff"/>
      <w:u w:val="single"/>
    </w:rPr>
  </w:style>
  <w:style w:type="character" w:styleId="940">
    <w:name w:val="Символ сноски"/>
    <w:next w:val="940"/>
    <w:link w:val="899"/>
    <w:pPr>
      <w:pBdr/>
      <w:spacing/>
      <w:ind/>
    </w:pPr>
    <w:rPr>
      <w:vertAlign w:val="superscript"/>
    </w:rPr>
  </w:style>
  <w:style w:type="character" w:styleId="941">
    <w:name w:val="Comment Reference"/>
    <w:next w:val="941"/>
    <w:link w:val="899"/>
    <w:pPr>
      <w:pBdr/>
      <w:spacing/>
      <w:ind/>
    </w:pPr>
    <w:rPr>
      <w:sz w:val="16"/>
      <w:szCs w:val="16"/>
    </w:rPr>
  </w:style>
  <w:style w:type="character" w:styleId="942">
    <w:name w:val="FollowedHyperlink"/>
    <w:next w:val="942"/>
    <w:link w:val="899"/>
    <w:pPr>
      <w:pBdr/>
      <w:spacing/>
      <w:ind/>
    </w:pPr>
    <w:rPr>
      <w:color w:val="800080"/>
      <w:u w:val="single"/>
    </w:rPr>
  </w:style>
  <w:style w:type="character" w:styleId="943">
    <w:name w:val="Символ концевой сноски"/>
    <w:next w:val="943"/>
    <w:link w:val="899"/>
    <w:pPr>
      <w:pBdr/>
      <w:spacing/>
      <w:ind/>
    </w:pPr>
    <w:rPr>
      <w:vertAlign w:val="superscript"/>
    </w:rPr>
  </w:style>
  <w:style w:type="character" w:styleId="944">
    <w:name w:val="Subtitle Char"/>
    <w:next w:val="944"/>
    <w:link w:val="899"/>
    <w:pPr>
      <w:pBdr/>
      <w:spacing/>
      <w:ind/>
    </w:pPr>
    <w:rPr>
      <w:rFonts w:ascii="Calibri" w:hAnsi="Calibri" w:eastAsia="Calibri" w:cs="Calibri"/>
      <w:sz w:val="24"/>
      <w:szCs w:val="24"/>
    </w:rPr>
  </w:style>
  <w:style w:type="character" w:styleId="945">
    <w:name w:val="Strong"/>
    <w:next w:val="945"/>
    <w:pPr>
      <w:pBdr/>
      <w:spacing/>
      <w:ind/>
    </w:pPr>
    <w:rPr>
      <w:b/>
      <w:bCs/>
    </w:rPr>
  </w:style>
  <w:style w:type="character" w:styleId="946">
    <w:name w:val="apple-converted-space"/>
    <w:basedOn w:val="937"/>
    <w:next w:val="946"/>
    <w:link w:val="899"/>
    <w:pPr>
      <w:pBdr/>
      <w:spacing/>
      <w:ind/>
    </w:pPr>
  </w:style>
  <w:style w:type="character" w:styleId="947">
    <w:name w:val="Header Char"/>
    <w:basedOn w:val="937"/>
    <w:next w:val="947"/>
    <w:link w:val="899"/>
    <w:pPr>
      <w:pBdr/>
      <w:spacing/>
      <w:ind/>
    </w:pPr>
  </w:style>
  <w:style w:type="character" w:styleId="948">
    <w:name w:val="Footer Char"/>
    <w:basedOn w:val="937"/>
    <w:next w:val="948"/>
    <w:link w:val="899"/>
    <w:pPr>
      <w:pBdr/>
      <w:spacing/>
      <w:ind/>
    </w:pPr>
  </w:style>
  <w:style w:type="character" w:styleId="949">
    <w:name w:val="Footnote Text Char"/>
    <w:basedOn w:val="937"/>
    <w:next w:val="949"/>
    <w:link w:val="899"/>
    <w:pPr>
      <w:pBdr/>
      <w:spacing/>
      <w:ind/>
    </w:pPr>
  </w:style>
  <w:style w:type="character" w:styleId="950">
    <w:name w:val="Обычный без отступа Знак"/>
    <w:next w:val="950"/>
    <w:link w:val="899"/>
    <w:pPr>
      <w:pBdr/>
      <w:spacing/>
      <w:ind/>
    </w:pPr>
    <w:rPr>
      <w:rFonts w:eastAsia="Arial Unicode MS"/>
      <w:sz w:val="24"/>
      <w:szCs w:val="24"/>
    </w:rPr>
  </w:style>
  <w:style w:type="character" w:styleId="951">
    <w:name w:val="List Paragraph Char"/>
    <w:next w:val="951"/>
    <w:link w:val="899"/>
    <w:pPr>
      <w:pBdr/>
      <w:spacing/>
      <w:ind/>
    </w:pPr>
    <w:rPr>
      <w:sz w:val="24"/>
      <w:szCs w:val="24"/>
    </w:rPr>
  </w:style>
  <w:style w:type="character" w:styleId="952">
    <w:name w:val="Info"/>
    <w:next w:val="952"/>
    <w:link w:val="899"/>
    <w:pPr>
      <w:pBdr/>
      <w:spacing/>
      <w:ind/>
    </w:pPr>
    <w:rPr>
      <w:i/>
      <w:color w:val="0000ff"/>
    </w:rPr>
  </w:style>
  <w:style w:type="character" w:styleId="953">
    <w:name w:val="Unresolved Mention"/>
    <w:next w:val="953"/>
    <w:link w:val="899"/>
    <w:pPr>
      <w:pBdr/>
      <w:spacing/>
      <w:ind/>
    </w:pPr>
    <w:rPr>
      <w:color w:val="605e5c"/>
      <w:shd w:val="clear" w:color="auto" w:fill="e1dfdd"/>
    </w:rPr>
  </w:style>
  <w:style w:type="paragraph" w:styleId="954">
    <w:name w:val="Заголовок"/>
    <w:basedOn w:val="899"/>
    <w:next w:val="899"/>
    <w:link w:val="899"/>
    <w:pPr>
      <w:widowControl w:val="false"/>
      <w:pBdr/>
      <w:spacing/>
      <w:ind/>
      <w:jc w:val="center"/>
    </w:pPr>
    <w:rPr>
      <w:rFonts w:ascii="Arial" w:hAnsi="Arial" w:cs="Arial"/>
      <w:b/>
      <w:sz w:val="36"/>
      <w:szCs w:val="20"/>
    </w:rPr>
  </w:style>
  <w:style w:type="paragraph" w:styleId="955">
    <w:name w:val="Body Text"/>
    <w:basedOn w:val="899"/>
    <w:next w:val="955"/>
    <w:pPr>
      <w:pBdr/>
      <w:spacing/>
      <w:ind/>
    </w:pPr>
  </w:style>
  <w:style w:type="paragraph" w:styleId="956">
    <w:name w:val="List"/>
    <w:basedOn w:val="955"/>
    <w:next w:val="956"/>
    <w:link w:val="899"/>
    <w:pPr>
      <w:pBdr/>
      <w:spacing/>
      <w:ind/>
    </w:pPr>
    <w:rPr>
      <w:rFonts w:cs="Noto Sans Devanagari"/>
    </w:rPr>
  </w:style>
  <w:style w:type="paragraph" w:styleId="957">
    <w:name w:val="Caption"/>
    <w:basedOn w:val="899"/>
    <w:next w:val="957"/>
    <w:link w:val="899"/>
    <w:pPr>
      <w:suppressLineNumbers w:val="true"/>
      <w:pBdr/>
      <w:spacing w:after="120" w:before="120"/>
      <w:ind/>
    </w:pPr>
    <w:rPr>
      <w:rFonts w:cs="Noto Sans Devanagari"/>
      <w:i/>
      <w:iCs/>
      <w:sz w:val="24"/>
      <w:szCs w:val="24"/>
    </w:rPr>
  </w:style>
  <w:style w:type="paragraph" w:styleId="958">
    <w:name w:val="Указатель"/>
    <w:basedOn w:val="899"/>
    <w:next w:val="958"/>
    <w:pPr>
      <w:suppressLineNumbers w:val="true"/>
      <w:pBdr/>
      <w:spacing/>
      <w:ind/>
    </w:pPr>
    <w:rPr>
      <w:rFonts w:cs="Noto Sans Devanagari"/>
    </w:rPr>
  </w:style>
  <w:style w:type="paragraph" w:styleId="959">
    <w:name w:val="Caption1"/>
    <w:basedOn w:val="899"/>
    <w:next w:val="959"/>
    <w:link w:val="899"/>
    <w:pPr>
      <w:suppressLineNumbers w:val="true"/>
      <w:pBdr/>
      <w:spacing w:after="120" w:before="120"/>
      <w:ind/>
    </w:pPr>
    <w:rPr>
      <w:rFonts w:cs="Noto Sans Devanagari"/>
      <w:i/>
      <w:iCs/>
      <w:sz w:val="24"/>
      <w:szCs w:val="24"/>
    </w:rPr>
  </w:style>
  <w:style w:type="paragraph" w:styleId="960">
    <w:name w:val="CompanyName"/>
    <w:basedOn w:val="899"/>
    <w:next w:val="960"/>
    <w:pPr>
      <w:pBdr/>
      <w:spacing/>
      <w:ind/>
      <w:jc w:val="right"/>
    </w:pPr>
    <w:rPr>
      <w:rFonts w:ascii="Arial" w:hAnsi="Arial" w:cs="Arial"/>
      <w:b/>
      <w:sz w:val="36"/>
      <w:szCs w:val="20"/>
    </w:rPr>
  </w:style>
  <w:style w:type="paragraph" w:styleId="961">
    <w:name w:val="SubTitle1"/>
    <w:basedOn w:val="954"/>
    <w:next w:val="961"/>
    <w:pPr>
      <w:pBdr/>
      <w:spacing/>
      <w:ind/>
    </w:pPr>
    <w:rPr>
      <w:rFonts w:ascii="Times New Roman" w:hAnsi="Times New Roman" w:cs="Times New Roman"/>
      <w:sz w:val="24"/>
    </w:rPr>
  </w:style>
  <w:style w:type="paragraph" w:styleId="962">
    <w:name w:val="Project"/>
    <w:basedOn w:val="899"/>
    <w:next w:val="962"/>
    <w:link w:val="899"/>
    <w:pPr>
      <w:pBdr/>
      <w:spacing/>
      <w:ind/>
      <w:jc w:val="right"/>
    </w:pPr>
    <w:rPr>
      <w:rFonts w:ascii="Arial" w:hAnsi="Arial" w:cs="Arial"/>
      <w:b/>
      <w:sz w:val="36"/>
      <w:szCs w:val="20"/>
    </w:rPr>
  </w:style>
  <w:style w:type="paragraph" w:styleId="963">
    <w:name w:val="RevisionHist"/>
    <w:basedOn w:val="899"/>
    <w:next w:val="963"/>
    <w:pPr>
      <w:pBdr/>
      <w:spacing/>
      <w:ind/>
    </w:pPr>
    <w:rPr>
      <w:szCs w:val="20"/>
    </w:rPr>
  </w:style>
  <w:style w:type="paragraph" w:styleId="964">
    <w:name w:val="toc 1"/>
    <w:basedOn w:val="899"/>
    <w:next w:val="899"/>
    <w:link w:val="899"/>
    <w:pPr>
      <w:pBdr/>
      <w:spacing w:after="0" w:before="120"/>
      <w:ind/>
      <w:jc w:val="left"/>
    </w:pPr>
    <w:rPr>
      <w:b/>
      <w:bCs/>
      <w:iCs/>
    </w:rPr>
  </w:style>
  <w:style w:type="paragraph" w:styleId="965">
    <w:name w:val="Tabletext"/>
    <w:basedOn w:val="899"/>
    <w:next w:val="965"/>
    <w:link w:val="899"/>
    <w:pPr>
      <w:keepLines w:val="true"/>
      <w:widowControl w:val="false"/>
      <w:pBdr/>
      <w:spacing w:line="240" w:lineRule="atLeast"/>
      <w:ind/>
    </w:pPr>
    <w:rPr>
      <w:sz w:val="20"/>
      <w:szCs w:val="20"/>
    </w:rPr>
  </w:style>
  <w:style w:type="paragraph" w:styleId="966">
    <w:name w:val="Header and Footer"/>
    <w:basedOn w:val="899"/>
    <w:next w:val="966"/>
    <w:link w:val="899"/>
    <w:pPr>
      <w:suppressLineNumbers w:val="true"/>
      <w:pBdr/>
      <w:tabs>
        <w:tab w:val="center" w:leader="none" w:pos="4819"/>
        <w:tab w:val="right" w:leader="none" w:pos="9638"/>
      </w:tabs>
      <w:spacing/>
      <w:ind/>
    </w:pPr>
  </w:style>
  <w:style w:type="paragraph" w:styleId="967">
    <w:name w:val="Header"/>
    <w:basedOn w:val="899"/>
    <w:next w:val="967"/>
    <w:link w:val="899"/>
    <w:pPr>
      <w:widowControl w:val="false"/>
      <w:pBdr/>
      <w:spacing w:line="240" w:lineRule="atLeast"/>
      <w:ind/>
    </w:pPr>
    <w:rPr>
      <w:sz w:val="20"/>
      <w:szCs w:val="20"/>
    </w:rPr>
  </w:style>
  <w:style w:type="paragraph" w:styleId="968">
    <w:name w:val="Footer"/>
    <w:basedOn w:val="899"/>
    <w:next w:val="968"/>
    <w:link w:val="899"/>
    <w:pPr>
      <w:widowControl w:val="false"/>
      <w:pBdr/>
      <w:spacing w:line="240" w:lineRule="atLeast"/>
      <w:ind/>
    </w:pPr>
    <w:rPr>
      <w:sz w:val="20"/>
      <w:szCs w:val="20"/>
    </w:rPr>
  </w:style>
  <w:style w:type="paragraph" w:styleId="969">
    <w:name w:val="Body Text 2"/>
    <w:basedOn w:val="899"/>
    <w:next w:val="969"/>
    <w:link w:val="899"/>
    <w:pPr>
      <w:pBdr/>
      <w:spacing/>
      <w:ind/>
    </w:pPr>
    <w:rPr>
      <w:sz w:val="20"/>
      <w:szCs w:val="20"/>
    </w:rPr>
  </w:style>
  <w:style w:type="paragraph" w:styleId="970">
    <w:name w:val="body text1"/>
    <w:next w:val="970"/>
    <w:link w:val="899"/>
    <w:pPr>
      <w:keepLines w:val="true"/>
      <w:widowControl w:val="true"/>
      <w:pBdr/>
      <w:bidi w:val="false"/>
      <w:spacing w:after="120" w:before="0" w:line="220" w:lineRule="atLeast"/>
      <w:ind/>
    </w:pPr>
    <w:rPr>
      <w:rFonts w:ascii="Times New Roman" w:hAnsi="Times New Roman" w:eastAsia="Times New Roman" w:cs="Times New Roman"/>
      <w:color w:val="auto"/>
      <w:sz w:val="20"/>
      <w:szCs w:val="20"/>
      <w:lang w:val="en-GB" w:eastAsia="zh-CN" w:bidi="ar-SA"/>
    </w:rPr>
  </w:style>
  <w:style w:type="paragraph" w:styleId="971">
    <w:name w:val="Normal Indent"/>
    <w:basedOn w:val="899"/>
    <w:next w:val="971"/>
    <w:pPr>
      <w:pBdr/>
      <w:spacing/>
      <w:ind w:right="0" w:firstLine="0" w:left="720"/>
    </w:pPr>
    <w:rPr>
      <w:sz w:val="20"/>
      <w:szCs w:val="20"/>
    </w:rPr>
  </w:style>
  <w:style w:type="paragraph" w:styleId="972">
    <w:name w:val="Body Text Indent"/>
    <w:basedOn w:val="899"/>
    <w:next w:val="972"/>
    <w:link w:val="899"/>
    <w:pPr>
      <w:widowControl w:val="false"/>
      <w:pBdr/>
      <w:spacing w:line="240" w:lineRule="atLeast"/>
      <w:ind w:right="0" w:firstLine="0" w:left="720"/>
    </w:pPr>
  </w:style>
  <w:style w:type="paragraph" w:styleId="973">
    <w:name w:val="s4"/>
    <w:basedOn w:val="899"/>
    <w:next w:val="973"/>
    <w:pPr>
      <w:pBdr/>
      <w:spacing/>
      <w:ind w:right="0" w:firstLine="0" w:left="1440"/>
    </w:pPr>
    <w:rPr>
      <w:sz w:val="20"/>
      <w:szCs w:val="20"/>
    </w:rPr>
  </w:style>
  <w:style w:type="paragraph" w:styleId="974">
    <w:name w:val="footnote text"/>
    <w:basedOn w:val="899"/>
    <w:next w:val="974"/>
    <w:link w:val="899"/>
    <w:pPr>
      <w:pBdr/>
      <w:spacing/>
      <w:ind/>
    </w:pPr>
    <w:rPr>
      <w:sz w:val="20"/>
      <w:szCs w:val="20"/>
    </w:rPr>
  </w:style>
  <w:style w:type="paragraph" w:styleId="975">
    <w:name w:val="toc 2"/>
    <w:basedOn w:val="899"/>
    <w:next w:val="899"/>
    <w:link w:val="899"/>
    <w:pPr>
      <w:pBdr/>
      <w:spacing w:after="0" w:before="120"/>
      <w:ind w:right="0" w:firstLine="0" w:left="360"/>
      <w:jc w:val="left"/>
    </w:pPr>
    <w:rPr>
      <w:b/>
      <w:bCs/>
    </w:rPr>
  </w:style>
  <w:style w:type="paragraph" w:styleId="976">
    <w:name w:val="toc 3"/>
    <w:basedOn w:val="899"/>
    <w:next w:val="899"/>
    <w:pPr>
      <w:pBdr/>
      <w:spacing w:after="0" w:before="0"/>
      <w:ind w:right="0" w:firstLine="0" w:left="480"/>
      <w:jc w:val="left"/>
    </w:pPr>
    <w:rPr>
      <w:sz w:val="20"/>
      <w:szCs w:val="20"/>
    </w:rPr>
  </w:style>
  <w:style w:type="paragraph" w:styleId="977">
    <w:name w:val="toc 4"/>
    <w:basedOn w:val="899"/>
    <w:next w:val="899"/>
    <w:pPr>
      <w:pBdr/>
      <w:spacing w:after="0" w:before="0"/>
      <w:ind w:right="0" w:firstLine="600" w:left="720"/>
      <w:jc w:val="left"/>
    </w:pPr>
    <w:rPr>
      <w:sz w:val="20"/>
      <w:szCs w:val="20"/>
    </w:rPr>
  </w:style>
  <w:style w:type="paragraph" w:styleId="978">
    <w:name w:val="toc 5"/>
    <w:basedOn w:val="899"/>
    <w:next w:val="899"/>
    <w:pPr>
      <w:pBdr/>
      <w:spacing w:after="0" w:before="0"/>
      <w:ind w:right="0" w:firstLine="0" w:left="960"/>
      <w:jc w:val="left"/>
    </w:pPr>
    <w:rPr>
      <w:sz w:val="20"/>
      <w:szCs w:val="20"/>
    </w:rPr>
  </w:style>
  <w:style w:type="paragraph" w:styleId="979">
    <w:name w:val="toc 6"/>
    <w:basedOn w:val="899"/>
    <w:next w:val="899"/>
    <w:pPr>
      <w:pBdr/>
      <w:spacing w:after="0" w:before="0"/>
      <w:ind w:right="0" w:firstLine="0" w:left="1200"/>
      <w:jc w:val="left"/>
    </w:pPr>
    <w:rPr>
      <w:sz w:val="20"/>
      <w:szCs w:val="20"/>
    </w:rPr>
  </w:style>
  <w:style w:type="paragraph" w:styleId="980">
    <w:name w:val="toc 7"/>
    <w:basedOn w:val="899"/>
    <w:next w:val="899"/>
    <w:pPr>
      <w:pBdr/>
      <w:spacing w:after="0" w:before="0"/>
      <w:ind w:right="0" w:firstLine="0" w:left="1440"/>
      <w:jc w:val="left"/>
    </w:pPr>
    <w:rPr>
      <w:sz w:val="20"/>
      <w:szCs w:val="20"/>
    </w:rPr>
  </w:style>
  <w:style w:type="paragraph" w:styleId="981">
    <w:name w:val="toc 8"/>
    <w:basedOn w:val="899"/>
    <w:next w:val="899"/>
    <w:pPr>
      <w:pBdr/>
      <w:spacing w:after="0" w:before="0"/>
      <w:ind w:right="0" w:firstLine="0" w:left="1680"/>
      <w:jc w:val="left"/>
    </w:pPr>
    <w:rPr>
      <w:sz w:val="20"/>
      <w:szCs w:val="20"/>
    </w:rPr>
  </w:style>
  <w:style w:type="paragraph" w:styleId="982">
    <w:name w:val="toc 9"/>
    <w:basedOn w:val="899"/>
    <w:next w:val="899"/>
    <w:pPr>
      <w:pBdr/>
      <w:spacing w:after="0" w:before="0"/>
      <w:ind w:right="0" w:firstLine="0" w:left="1920"/>
      <w:jc w:val="left"/>
    </w:pPr>
    <w:rPr>
      <w:sz w:val="20"/>
      <w:szCs w:val="20"/>
    </w:rPr>
  </w:style>
  <w:style w:type="paragraph" w:styleId="983">
    <w:name w:val="Document Map"/>
    <w:basedOn w:val="899"/>
    <w:next w:val="983"/>
    <w:pPr>
      <w:pBdr/>
      <w:shd w:val="clear" w:color="auto" w:fill="000080"/>
      <w:spacing/>
      <w:ind/>
    </w:pPr>
    <w:rPr>
      <w:rFonts w:ascii="Tahoma" w:hAnsi="Tahoma" w:cs="Tahoma"/>
    </w:rPr>
  </w:style>
  <w:style w:type="paragraph" w:styleId="984">
    <w:name w:val="Comment Text"/>
    <w:basedOn w:val="899"/>
    <w:next w:val="984"/>
    <w:link w:val="899"/>
    <w:pPr>
      <w:pBdr/>
      <w:spacing/>
      <w:ind/>
    </w:pPr>
    <w:rPr>
      <w:sz w:val="20"/>
      <w:szCs w:val="20"/>
    </w:rPr>
  </w:style>
  <w:style w:type="paragraph" w:styleId="985">
    <w:name w:val="Body Text 3"/>
    <w:basedOn w:val="899"/>
    <w:next w:val="985"/>
    <w:link w:val="899"/>
    <w:pPr>
      <w:pBdr/>
      <w:spacing/>
      <w:ind/>
    </w:pPr>
    <w:rPr>
      <w:color w:val="ff0000"/>
    </w:rPr>
  </w:style>
  <w:style w:type="paragraph" w:styleId="986">
    <w:name w:val="Subtitle"/>
    <w:basedOn w:val="899"/>
    <w:next w:val="955"/>
    <w:link w:val="899"/>
    <w:pPr>
      <w:pBdr/>
      <w:spacing/>
      <w:ind/>
    </w:pPr>
    <w:rPr>
      <w:rFonts w:ascii="Arial" w:hAnsi="Arial" w:cs="Arial"/>
      <w:b/>
      <w:bCs/>
    </w:rPr>
  </w:style>
  <w:style w:type="paragraph" w:styleId="987">
    <w:name w:val="Обычный без разрыва"/>
    <w:basedOn w:val="899"/>
    <w:next w:val="987"/>
    <w:pPr>
      <w:pBdr/>
      <w:spacing w:after="0" w:before="0" w:line="216" w:lineRule="auto"/>
      <w:ind/>
    </w:pPr>
  </w:style>
  <w:style w:type="paragraph" w:styleId="988">
    <w:name w:val="Plain Text"/>
    <w:basedOn w:val="899"/>
    <w:next w:val="988"/>
    <w:link w:val="899"/>
    <w:pPr>
      <w:pBdr/>
      <w:spacing w:after="0" w:before="0"/>
      <w:ind/>
      <w:jc w:val="left"/>
    </w:pPr>
    <w:rPr>
      <w:rFonts w:ascii="Courier New" w:hAnsi="Courier New" w:cs="Courier New"/>
      <w:sz w:val="20"/>
      <w:szCs w:val="20"/>
    </w:rPr>
  </w:style>
  <w:style w:type="paragraph" w:styleId="989">
    <w:name w:val="Текст выноски1"/>
    <w:basedOn w:val="899"/>
    <w:next w:val="989"/>
    <w:pPr>
      <w:pBdr/>
      <w:spacing/>
      <w:ind/>
    </w:pPr>
    <w:rPr>
      <w:rFonts w:ascii="Tahoma" w:hAnsi="Tahoma" w:cs="Tahoma"/>
      <w:sz w:val="16"/>
      <w:szCs w:val="16"/>
    </w:rPr>
  </w:style>
  <w:style w:type="paragraph" w:styleId="990">
    <w:name w:val="Body Text Indent 2"/>
    <w:basedOn w:val="899"/>
    <w:next w:val="990"/>
    <w:pPr>
      <w:pBdr/>
      <w:spacing/>
      <w:ind w:right="0" w:firstLine="8222" w:left="0"/>
      <w:jc w:val="right"/>
    </w:pPr>
    <w:rPr>
      <w:b/>
      <w:bCs/>
    </w:rPr>
  </w:style>
  <w:style w:type="paragraph" w:styleId="991">
    <w:name w:val="Comment Subject"/>
    <w:basedOn w:val="984"/>
    <w:next w:val="984"/>
    <w:pPr>
      <w:pBdr/>
      <w:spacing/>
      <w:ind/>
    </w:pPr>
    <w:rPr>
      <w:b/>
      <w:bCs/>
    </w:rPr>
  </w:style>
  <w:style w:type="paragraph" w:styleId="992">
    <w:name w:val="Balloon Text"/>
    <w:basedOn w:val="899"/>
    <w:next w:val="992"/>
    <w:link w:val="899"/>
    <w:pPr>
      <w:pBdr/>
      <w:spacing/>
      <w:ind/>
    </w:pPr>
    <w:rPr>
      <w:rFonts w:ascii="Tahoma" w:hAnsi="Tahoma" w:cs="Tahoma"/>
      <w:sz w:val="16"/>
      <w:szCs w:val="16"/>
    </w:rPr>
  </w:style>
  <w:style w:type="paragraph" w:styleId="993">
    <w:name w:val="Body Text Indent 3"/>
    <w:basedOn w:val="899"/>
    <w:next w:val="993"/>
    <w:pPr>
      <w:pBdr/>
      <w:spacing/>
      <w:ind w:right="0" w:firstLine="0" w:left="252"/>
      <w:jc w:val="left"/>
    </w:pPr>
    <w:rPr>
      <w:rFonts w:ascii="Arial" w:hAnsi="Arial" w:cs="Arial"/>
      <w:b/>
      <w:bCs/>
    </w:rPr>
  </w:style>
  <w:style w:type="paragraph" w:styleId="994">
    <w:name w:val="Caption11"/>
    <w:basedOn w:val="899"/>
    <w:next w:val="899"/>
    <w:pPr>
      <w:pBdr/>
      <w:spacing/>
      <w:ind/>
    </w:pPr>
    <w:rPr>
      <w:b/>
      <w:bCs/>
      <w:sz w:val="20"/>
      <w:szCs w:val="20"/>
    </w:rPr>
  </w:style>
  <w:style w:type="paragraph" w:styleId="995">
    <w:name w:val="Код документа"/>
    <w:next w:val="995"/>
    <w:link w:val="899"/>
    <w:pPr>
      <w:widowControl w:val="true"/>
      <w:pBdr/>
      <w:bidi w:val="false"/>
      <w:spacing w:after="120" w:before="240" w:line="288" w:lineRule="auto"/>
      <w:ind/>
      <w:jc w:val="center"/>
    </w:pPr>
    <w:rPr>
      <w:rFonts w:ascii="Times New Roman" w:hAnsi="Times New Roman" w:eastAsia="Times New Roman" w:cs="Times New Roman"/>
      <w:bCs/>
      <w:color w:val="auto"/>
      <w:sz w:val="24"/>
      <w:szCs w:val="24"/>
      <w:lang w:val="ru-RU" w:eastAsia="zh-CN" w:bidi="ar-SA"/>
    </w:rPr>
  </w:style>
  <w:style w:type="paragraph" w:styleId="996">
    <w:name w:val="Наименование документа"/>
    <w:next w:val="996"/>
    <w:pPr>
      <w:keepLines w:val="true"/>
      <w:widowControl w:val="true"/>
      <w:pBdr/>
      <w:bidi w:val="false"/>
      <w:spacing w:after="120" w:before="120" w:line="288" w:lineRule="auto"/>
      <w:ind/>
      <w:jc w:val="center"/>
    </w:pPr>
    <w:rPr>
      <w:rFonts w:ascii="Times New Roman" w:hAnsi="Times New Roman" w:eastAsia="Times New Roman" w:cs="Times New Roman"/>
      <w:b/>
      <w:bCs/>
      <w:color w:val="auto"/>
      <w:sz w:val="36"/>
      <w:szCs w:val="32"/>
      <w:lang w:val="ru-RU" w:eastAsia="zh-CN" w:bidi="ar-SA"/>
    </w:rPr>
  </w:style>
  <w:style w:type="paragraph" w:styleId="997">
    <w:name w:val="List Bullet"/>
    <w:basedOn w:val="899"/>
    <w:next w:val="997"/>
    <w:pPr>
      <w:numPr>
        <w:ilvl w:val="0"/>
        <w:numId w:val="3"/>
      </w:numPr>
      <w:pBdr/>
      <w:spacing/>
      <w:ind/>
    </w:pPr>
  </w:style>
  <w:style w:type="paragraph" w:styleId="998">
    <w:name w:val="msolistparagraph"/>
    <w:basedOn w:val="899"/>
    <w:next w:val="998"/>
    <w:link w:val="899"/>
    <w:pPr>
      <w:pBdr/>
      <w:spacing w:after="0" w:before="0"/>
      <w:ind w:right="0" w:firstLine="0" w:left="720"/>
      <w:jc w:val="left"/>
    </w:pPr>
    <w:rPr>
      <w:rFonts w:ascii="Calibri" w:hAnsi="Calibri" w:cs="Calibri"/>
      <w:sz w:val="22"/>
      <w:szCs w:val="22"/>
    </w:rPr>
  </w:style>
  <w:style w:type="paragraph" w:styleId="999">
    <w:name w:val="a"/>
    <w:basedOn w:val="899"/>
    <w:next w:val="999"/>
    <w:pPr>
      <w:pBdr/>
      <w:spacing w:after="0" w:before="0"/>
      <w:ind/>
    </w:pPr>
  </w:style>
  <w:style w:type="paragraph" w:styleId="1000">
    <w:name w:val="List Paragraph"/>
    <w:basedOn w:val="899"/>
    <w:next w:val="1000"/>
    <w:link w:val="899"/>
    <w:pPr>
      <w:pBdr/>
      <w:spacing w:after="120" w:before="0"/>
      <w:ind w:right="0" w:firstLine="0" w:left="720"/>
      <w:contextualSpacing w:val="true"/>
    </w:pPr>
  </w:style>
  <w:style w:type="paragraph" w:styleId="1001">
    <w:name w:val="List Bullet 3"/>
    <w:basedOn w:val="899"/>
    <w:next w:val="1001"/>
    <w:pPr>
      <w:keepLines w:val="true"/>
      <w:pBdr/>
      <w:spacing w:after="60" w:before="0" w:line="288" w:lineRule="auto"/>
      <w:ind w:right="0" w:hanging="357" w:left="1792"/>
    </w:pPr>
  </w:style>
  <w:style w:type="paragraph" w:styleId="1002">
    <w:name w:val="Основной-АйТеко"/>
    <w:basedOn w:val="899"/>
    <w:next w:val="1002"/>
    <w:pPr>
      <w:pBdr/>
      <w:spacing w:after="60" w:before="60"/>
      <w:ind w:right="0" w:firstLine="482" w:left="0"/>
    </w:pPr>
    <w:rPr>
      <w:rFonts w:ascii="Arial" w:hAnsi="Arial" w:cs="Arial"/>
      <w:sz w:val="20"/>
    </w:rPr>
  </w:style>
  <w:style w:type="paragraph" w:styleId="1003">
    <w:name w:val="Subtitle11"/>
    <w:basedOn w:val="899"/>
    <w:next w:val="1003"/>
    <w:link w:val="899"/>
    <w:pPr>
      <w:pBdr/>
      <w:spacing w:after="0" w:before="0"/>
      <w:ind/>
      <w:jc w:val="left"/>
    </w:pPr>
    <w:rPr>
      <w:rFonts w:ascii="Calibri" w:hAnsi="Calibri" w:eastAsia="Calibri" w:cs="Calibri"/>
      <w:lang w:val="en-US"/>
    </w:rPr>
  </w:style>
  <w:style w:type="paragraph" w:styleId="1004">
    <w:name w:val="List Bullet 2"/>
    <w:basedOn w:val="899"/>
    <w:next w:val="1004"/>
    <w:pPr>
      <w:keepLines w:val="true"/>
      <w:numPr>
        <w:ilvl w:val="0"/>
        <w:numId w:val="2"/>
      </w:numPr>
      <w:pBdr/>
      <w:tabs>
        <w:tab w:val="left" w:leader="none" w:pos="1435"/>
      </w:tabs>
      <w:spacing w:after="60" w:before="0" w:line="288" w:lineRule="auto"/>
      <w:ind w:right="0" w:hanging="358" w:left="1435"/>
    </w:pPr>
  </w:style>
  <w:style w:type="paragraph" w:styleId="1005">
    <w:name w:val="x_msonormal"/>
    <w:basedOn w:val="899"/>
    <w:next w:val="1005"/>
    <w:pPr>
      <w:pBdr/>
      <w:spacing w:after="280" w:before="280"/>
      <w:ind/>
      <w:jc w:val="left"/>
    </w:pPr>
  </w:style>
  <w:style w:type="paragraph" w:styleId="1006">
    <w:name w:val="x_msolistparagraph"/>
    <w:basedOn w:val="899"/>
    <w:next w:val="1006"/>
    <w:link w:val="899"/>
    <w:pPr>
      <w:pBdr/>
      <w:spacing w:after="280" w:before="280"/>
      <w:ind/>
      <w:jc w:val="left"/>
    </w:pPr>
  </w:style>
  <w:style w:type="paragraph" w:styleId="1007">
    <w:name w:val="Текст в таблице"/>
    <w:basedOn w:val="899"/>
    <w:next w:val="1007"/>
    <w:link w:val="899"/>
    <w:pPr>
      <w:keepLines w:val="true"/>
      <w:pBdr/>
      <w:spacing w:after="0" w:before="0"/>
      <w:ind/>
      <w:jc w:val="left"/>
    </w:pPr>
  </w:style>
  <w:style w:type="paragraph" w:styleId="1008">
    <w:name w:val="Наименование системы"/>
    <w:basedOn w:val="899"/>
    <w:next w:val="1008"/>
    <w:pPr>
      <w:pBdr/>
      <w:spacing w:after="0" w:before="1080" w:line="360" w:lineRule="auto"/>
      <w:ind/>
      <w:jc w:val="center"/>
    </w:pPr>
    <w:rPr>
      <w:caps/>
      <w:sz w:val="28"/>
      <w:szCs w:val="28"/>
      <w:lang w:val="en-US" w:eastAsia="en-US"/>
    </w:rPr>
  </w:style>
  <w:style w:type="paragraph" w:styleId="1009">
    <w:name w:val="Обычный без отступа"/>
    <w:basedOn w:val="899"/>
    <w:next w:val="1009"/>
    <w:pPr>
      <w:widowControl w:val="false"/>
      <w:pBdr/>
      <w:spacing w:after="0" w:before="0"/>
      <w:ind/>
    </w:pPr>
    <w:rPr>
      <w:rFonts w:eastAsia="Arial Unicode MS"/>
    </w:rPr>
  </w:style>
  <w:style w:type="paragraph" w:styleId="1010">
    <w:name w:val="Содержимое таблицы"/>
    <w:basedOn w:val="899"/>
    <w:next w:val="1010"/>
    <w:link w:val="899"/>
    <w:pPr>
      <w:widowControl w:val="false"/>
      <w:suppressLineNumbers w:val="true"/>
      <w:pBdr/>
      <w:spacing/>
      <w:ind/>
    </w:pPr>
  </w:style>
  <w:style w:type="paragraph" w:styleId="1011">
    <w:name w:val="Заголовок таблицы"/>
    <w:basedOn w:val="1010"/>
    <w:next w:val="1011"/>
    <w:link w:val="899"/>
    <w:pPr>
      <w:suppressLineNumbers w:val="true"/>
      <w:pBdr/>
      <w:spacing/>
      <w:ind/>
      <w:jc w:val="center"/>
    </w:pPr>
    <w:rPr>
      <w:b/>
      <w:bCs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footer" Target="footer2.xml" 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ONLYOFFICE/8.3.3.21</Application>
  <HeadingPairs>
    <vt:vector size="0" baseType="variant"/>
  </HeadingPairs>
  <TitlesOfParts>
    <vt:vector size="0" baseType="lpstr"/>
  </TitlesOfPart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antokhovdv@vtb24.ru</dc:creator>
  <cp:revision>38</cp:revision>
  <dcterms:created xsi:type="dcterms:W3CDTF">2020-07-29T21:40:00Z</dcterms:created>
  <dcterms:modified xsi:type="dcterms:W3CDTF">2025-05-06T17:22:14Z</dcterms:modified>
</cp:coreProperties>
</file>